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1F0810" w:rsidRPr="003744B0" w14:paraId="04AC9DDE" w14:textId="77777777" w:rsidTr="000C4093">
        <w:trPr>
          <w:trHeight w:val="1134"/>
        </w:trPr>
        <w:tc>
          <w:tcPr>
            <w:tcW w:w="4251" w:type="dxa"/>
          </w:tcPr>
          <w:p w14:paraId="76844722" w14:textId="7ABB68B3" w:rsidR="001F0810" w:rsidRPr="000C4093" w:rsidRDefault="001F0810" w:rsidP="000C4093">
            <w:pPr>
              <w:ind w:left="-108" w:right="-108"/>
              <w:outlineLvl w:val="1"/>
              <w:rPr>
                <w:color w:val="000000"/>
                <w:szCs w:val="20"/>
                <w:lang w:val="lt-LT"/>
              </w:rPr>
            </w:pPr>
            <w:r w:rsidRPr="000C4093">
              <w:rPr>
                <w:color w:val="000000"/>
                <w:szCs w:val="20"/>
              </w:rPr>
              <w:t>PATVIRTINTA</w:t>
            </w:r>
            <w:r w:rsidR="000C4093">
              <w:rPr>
                <w:color w:val="000000"/>
                <w:szCs w:val="20"/>
              </w:rPr>
              <w:t>S</w:t>
            </w:r>
          </w:p>
          <w:p w14:paraId="4BA9C86E" w14:textId="07937C05" w:rsidR="001F0810" w:rsidRDefault="001F0810" w:rsidP="000C4093">
            <w:pPr>
              <w:ind w:left="-107" w:right="-819"/>
              <w:outlineLvl w:val="1"/>
              <w:rPr>
                <w:color w:val="000000"/>
                <w:szCs w:val="20"/>
              </w:rPr>
            </w:pPr>
            <w:proofErr w:type="spellStart"/>
            <w:r w:rsidRPr="000C4093">
              <w:rPr>
                <w:color w:val="000000"/>
                <w:szCs w:val="20"/>
              </w:rPr>
              <w:t>Trakų</w:t>
            </w:r>
            <w:proofErr w:type="spellEnd"/>
            <w:r w:rsidRPr="000C4093">
              <w:rPr>
                <w:color w:val="000000"/>
                <w:szCs w:val="20"/>
              </w:rPr>
              <w:t xml:space="preserve"> r. </w:t>
            </w:r>
            <w:proofErr w:type="spellStart"/>
            <w:r w:rsidRPr="000C4093">
              <w:rPr>
                <w:color w:val="000000"/>
                <w:szCs w:val="20"/>
              </w:rPr>
              <w:t>Lentvario</w:t>
            </w:r>
            <w:proofErr w:type="spellEnd"/>
            <w:r w:rsidRPr="000C4093">
              <w:rPr>
                <w:color w:val="000000"/>
                <w:szCs w:val="20"/>
              </w:rPr>
              <w:t xml:space="preserve"> </w:t>
            </w:r>
            <w:proofErr w:type="spellStart"/>
            <w:r w:rsidRPr="000C4093">
              <w:rPr>
                <w:color w:val="000000"/>
                <w:szCs w:val="20"/>
              </w:rPr>
              <w:t>pradinės</w:t>
            </w:r>
            <w:proofErr w:type="spellEnd"/>
            <w:r w:rsidRPr="000C4093">
              <w:rPr>
                <w:color w:val="000000"/>
                <w:szCs w:val="20"/>
              </w:rPr>
              <w:t xml:space="preserve"> </w:t>
            </w:r>
            <w:proofErr w:type="spellStart"/>
            <w:r w:rsidRPr="000C4093">
              <w:rPr>
                <w:color w:val="000000"/>
                <w:szCs w:val="20"/>
              </w:rPr>
              <w:t>mokyklos</w:t>
            </w:r>
            <w:proofErr w:type="spellEnd"/>
            <w:r w:rsidRPr="000C4093">
              <w:rPr>
                <w:color w:val="000000"/>
                <w:szCs w:val="20"/>
              </w:rPr>
              <w:t xml:space="preserve"> </w:t>
            </w:r>
          </w:p>
          <w:p w14:paraId="4009842A" w14:textId="6C287986" w:rsidR="000C4093" w:rsidRPr="000C4093" w:rsidRDefault="000C4093" w:rsidP="000C4093">
            <w:pPr>
              <w:ind w:left="-107" w:right="-819"/>
              <w:outlineLvl w:val="1"/>
              <w:rPr>
                <w:color w:val="000000"/>
                <w:szCs w:val="20"/>
              </w:rPr>
            </w:pPr>
            <w:proofErr w:type="spellStart"/>
            <w:r>
              <w:rPr>
                <w:color w:val="000000"/>
                <w:szCs w:val="20"/>
              </w:rPr>
              <w:t>direktoriaus</w:t>
            </w:r>
            <w:proofErr w:type="spellEnd"/>
          </w:p>
          <w:p w14:paraId="489B30D1" w14:textId="20BF377A" w:rsidR="001F0810" w:rsidRPr="003744B0" w:rsidRDefault="001F0810" w:rsidP="00C21C11">
            <w:pPr>
              <w:ind w:left="-107" w:right="-819"/>
              <w:rPr>
                <w:color w:val="000000"/>
                <w:sz w:val="20"/>
                <w:szCs w:val="20"/>
                <w:lang w:val="ru-RU"/>
              </w:rPr>
            </w:pPr>
            <w:r w:rsidRPr="000C4093">
              <w:rPr>
                <w:color w:val="000000"/>
                <w:szCs w:val="20"/>
              </w:rPr>
              <w:t>202</w:t>
            </w:r>
            <w:r w:rsidR="00D45B30" w:rsidRPr="000C4093">
              <w:rPr>
                <w:color w:val="000000"/>
                <w:szCs w:val="20"/>
              </w:rPr>
              <w:t>5</w:t>
            </w:r>
            <w:r w:rsidRPr="000C4093">
              <w:rPr>
                <w:color w:val="000000"/>
                <w:szCs w:val="20"/>
              </w:rPr>
              <w:t xml:space="preserve"> m</w:t>
            </w:r>
            <w:r w:rsidRPr="000C4093">
              <w:rPr>
                <w:szCs w:val="20"/>
              </w:rPr>
              <w:t xml:space="preserve">. </w:t>
            </w:r>
            <w:proofErr w:type="spellStart"/>
            <w:r w:rsidR="005C1009" w:rsidRPr="000C4093">
              <w:rPr>
                <w:szCs w:val="20"/>
              </w:rPr>
              <w:t>rugpjūčio</w:t>
            </w:r>
            <w:proofErr w:type="spellEnd"/>
            <w:r w:rsidR="005C1009" w:rsidRPr="000C4093">
              <w:rPr>
                <w:szCs w:val="20"/>
              </w:rPr>
              <w:t xml:space="preserve"> 25</w:t>
            </w:r>
            <w:r w:rsidR="003438C8" w:rsidRPr="000C4093">
              <w:rPr>
                <w:szCs w:val="20"/>
              </w:rPr>
              <w:t xml:space="preserve"> </w:t>
            </w:r>
            <w:r w:rsidRPr="000C4093">
              <w:rPr>
                <w:szCs w:val="20"/>
              </w:rPr>
              <w:t xml:space="preserve">d. </w:t>
            </w:r>
            <w:proofErr w:type="spellStart"/>
            <w:r w:rsidR="00E233F6" w:rsidRPr="000C4093">
              <w:rPr>
                <w:szCs w:val="20"/>
              </w:rPr>
              <w:t>įsakymu</w:t>
            </w:r>
            <w:proofErr w:type="spellEnd"/>
            <w:r w:rsidR="00E233F6" w:rsidRPr="000C4093">
              <w:rPr>
                <w:szCs w:val="20"/>
              </w:rPr>
              <w:t xml:space="preserve"> </w:t>
            </w:r>
            <w:proofErr w:type="spellStart"/>
            <w:r w:rsidR="00E233F6" w:rsidRPr="000C4093">
              <w:rPr>
                <w:szCs w:val="20"/>
              </w:rPr>
              <w:t>Nr</w:t>
            </w:r>
            <w:proofErr w:type="spellEnd"/>
            <w:r w:rsidR="00E233F6" w:rsidRPr="000C4093">
              <w:rPr>
                <w:szCs w:val="20"/>
              </w:rPr>
              <w:t xml:space="preserve">. V – </w:t>
            </w:r>
            <w:r w:rsidR="000C4093">
              <w:rPr>
                <w:szCs w:val="20"/>
              </w:rPr>
              <w:t>4</w:t>
            </w:r>
            <w:r w:rsidR="00C21C11">
              <w:rPr>
                <w:szCs w:val="20"/>
              </w:rPr>
              <w:t>6</w:t>
            </w:r>
          </w:p>
        </w:tc>
      </w:tr>
    </w:tbl>
    <w:p w14:paraId="26DDDC5D" w14:textId="77777777" w:rsidR="003438C8" w:rsidRPr="000C4093" w:rsidRDefault="003438C8" w:rsidP="000C4093">
      <w:pPr>
        <w:tabs>
          <w:tab w:val="left" w:pos="851"/>
        </w:tabs>
        <w:ind w:right="-1"/>
        <w:outlineLvl w:val="1"/>
        <w:rPr>
          <w:color w:val="000000"/>
        </w:rPr>
      </w:pPr>
    </w:p>
    <w:p w14:paraId="36222C2E" w14:textId="77777777" w:rsidR="001F0810" w:rsidRPr="000C4093" w:rsidRDefault="001F0810" w:rsidP="000C4093">
      <w:pPr>
        <w:tabs>
          <w:tab w:val="left" w:pos="0"/>
        </w:tabs>
        <w:ind w:right="-1"/>
        <w:jc w:val="center"/>
        <w:outlineLvl w:val="1"/>
        <w:rPr>
          <w:b/>
          <w:bCs/>
          <w:color w:val="000000"/>
        </w:rPr>
      </w:pPr>
      <w:r w:rsidRPr="000C4093">
        <w:rPr>
          <w:b/>
          <w:bCs/>
          <w:color w:val="000000"/>
        </w:rPr>
        <w:t>TRAKŲ R. LENTVARIO PRADINĖS MOKYKLOS</w:t>
      </w:r>
    </w:p>
    <w:p w14:paraId="7039D4BA" w14:textId="1388EE95" w:rsidR="00FF0A7A" w:rsidRPr="000C4093" w:rsidRDefault="001F0810" w:rsidP="000C4093">
      <w:pPr>
        <w:tabs>
          <w:tab w:val="left" w:pos="0"/>
        </w:tabs>
        <w:ind w:right="-1"/>
        <w:jc w:val="center"/>
        <w:outlineLvl w:val="1"/>
        <w:rPr>
          <w:b/>
          <w:bCs/>
          <w:color w:val="000000"/>
        </w:rPr>
      </w:pPr>
      <w:r w:rsidRPr="000C4093">
        <w:rPr>
          <w:b/>
          <w:bCs/>
          <w:color w:val="000000"/>
        </w:rPr>
        <w:t xml:space="preserve">PAILGINTOS </w:t>
      </w:r>
      <w:r w:rsidR="00D45B30" w:rsidRPr="000C4093">
        <w:rPr>
          <w:b/>
          <w:bCs/>
          <w:color w:val="000000"/>
        </w:rPr>
        <w:t xml:space="preserve">MOKYMOSI </w:t>
      </w:r>
      <w:r w:rsidRPr="000C4093">
        <w:rPr>
          <w:b/>
          <w:bCs/>
          <w:color w:val="000000"/>
        </w:rPr>
        <w:t>DIENOS GRUPĖS MOKYKLOJE</w:t>
      </w:r>
      <w:r w:rsidR="001518D4" w:rsidRPr="000C4093">
        <w:rPr>
          <w:b/>
          <w:bCs/>
          <w:color w:val="000000"/>
        </w:rPr>
        <w:t xml:space="preserve"> </w:t>
      </w:r>
      <w:r w:rsidRPr="000C4093">
        <w:rPr>
          <w:b/>
          <w:bCs/>
          <w:color w:val="000000"/>
        </w:rPr>
        <w:t>TVARKOS APRAŠAS</w:t>
      </w:r>
    </w:p>
    <w:p w14:paraId="75A2D2E9" w14:textId="77777777" w:rsidR="001F0810" w:rsidRPr="000C4093" w:rsidRDefault="001F0810" w:rsidP="000C4093">
      <w:pPr>
        <w:tabs>
          <w:tab w:val="left" w:pos="0"/>
        </w:tabs>
        <w:ind w:right="-1"/>
        <w:jc w:val="center"/>
        <w:outlineLvl w:val="1"/>
        <w:rPr>
          <w:b/>
          <w:bCs/>
          <w:color w:val="000000"/>
        </w:rPr>
      </w:pPr>
    </w:p>
    <w:p w14:paraId="028231DB" w14:textId="77777777" w:rsidR="001F0810" w:rsidRPr="000C4093" w:rsidRDefault="001F0810" w:rsidP="000C4093">
      <w:pPr>
        <w:tabs>
          <w:tab w:val="left" w:pos="0"/>
        </w:tabs>
        <w:ind w:right="-1"/>
        <w:jc w:val="center"/>
        <w:outlineLvl w:val="1"/>
        <w:rPr>
          <w:b/>
          <w:bCs/>
          <w:color w:val="000000"/>
        </w:rPr>
      </w:pPr>
      <w:r w:rsidRPr="000C4093">
        <w:rPr>
          <w:b/>
          <w:bCs/>
          <w:color w:val="000000"/>
        </w:rPr>
        <w:t>I SKYRIUS</w:t>
      </w:r>
    </w:p>
    <w:p w14:paraId="57BF3FC0" w14:textId="77777777" w:rsidR="001F0810" w:rsidRPr="000C4093" w:rsidRDefault="001F0810" w:rsidP="000C4093">
      <w:pPr>
        <w:tabs>
          <w:tab w:val="left" w:pos="0"/>
        </w:tabs>
        <w:ind w:right="-1"/>
        <w:jc w:val="center"/>
        <w:outlineLvl w:val="1"/>
        <w:rPr>
          <w:b/>
          <w:bCs/>
          <w:color w:val="000000"/>
        </w:rPr>
      </w:pPr>
      <w:r w:rsidRPr="000C4093">
        <w:rPr>
          <w:b/>
          <w:bCs/>
          <w:color w:val="000000"/>
        </w:rPr>
        <w:t>BENDROSIOS NUOSTATOS</w:t>
      </w:r>
    </w:p>
    <w:p w14:paraId="5EFD947F" w14:textId="77777777" w:rsidR="001F0810" w:rsidRPr="000C4093" w:rsidRDefault="001F0810" w:rsidP="000C4093">
      <w:pPr>
        <w:tabs>
          <w:tab w:val="left" w:pos="0"/>
        </w:tabs>
        <w:ind w:right="-1"/>
        <w:jc w:val="center"/>
        <w:outlineLvl w:val="1"/>
        <w:rPr>
          <w:b/>
          <w:bCs/>
          <w:color w:val="000000"/>
        </w:rPr>
      </w:pPr>
    </w:p>
    <w:p w14:paraId="4136C49F" w14:textId="7AD19850" w:rsidR="001F0810" w:rsidRPr="000C4093" w:rsidRDefault="001F0810" w:rsidP="000C4093">
      <w:pPr>
        <w:widowControl w:val="0"/>
        <w:numPr>
          <w:ilvl w:val="0"/>
          <w:numId w:val="1"/>
        </w:numPr>
        <w:tabs>
          <w:tab w:val="left" w:pos="851"/>
          <w:tab w:val="left" w:pos="990"/>
          <w:tab w:val="left" w:pos="1680"/>
        </w:tabs>
        <w:autoSpaceDE w:val="0"/>
        <w:autoSpaceDN w:val="0"/>
        <w:ind w:left="0" w:right="-1" w:firstLine="720"/>
        <w:jc w:val="both"/>
        <w:rPr>
          <w:szCs w:val="22"/>
          <w:lang w:val="lt-LT"/>
        </w:rPr>
      </w:pPr>
      <w:r w:rsidRPr="000C4093">
        <w:rPr>
          <w:szCs w:val="22"/>
          <w:lang w:val="lt-LT"/>
        </w:rPr>
        <w:t xml:space="preserve">Pailgintos </w:t>
      </w:r>
      <w:r w:rsidR="00D45B30" w:rsidRPr="000C4093">
        <w:rPr>
          <w:szCs w:val="22"/>
          <w:lang w:val="lt-LT"/>
        </w:rPr>
        <w:t xml:space="preserve">mokymosi </w:t>
      </w:r>
      <w:r w:rsidRPr="000C4093">
        <w:rPr>
          <w:szCs w:val="22"/>
          <w:lang w:val="lt-LT"/>
        </w:rPr>
        <w:t>dienos grupės paslaugų teikimo Trakų r</w:t>
      </w:r>
      <w:r w:rsidR="00D45B30" w:rsidRPr="000C4093">
        <w:rPr>
          <w:szCs w:val="22"/>
          <w:lang w:val="lt-LT"/>
        </w:rPr>
        <w:t>.</w:t>
      </w:r>
      <w:r w:rsidRPr="000C4093">
        <w:rPr>
          <w:szCs w:val="22"/>
          <w:lang w:val="lt-LT"/>
        </w:rPr>
        <w:t xml:space="preserve"> Lentvario pradinės mokyklos tvarkos aprašas (toliau – Aprašas) nustato Pailgintos</w:t>
      </w:r>
      <w:r w:rsidR="000361E6" w:rsidRPr="000C4093">
        <w:rPr>
          <w:szCs w:val="22"/>
          <w:lang w:val="lt-LT"/>
        </w:rPr>
        <w:t xml:space="preserve"> mokymosi</w:t>
      </w:r>
      <w:r w:rsidRPr="000C4093">
        <w:rPr>
          <w:szCs w:val="22"/>
          <w:lang w:val="lt-LT"/>
        </w:rPr>
        <w:t xml:space="preserve"> dienos grupės steigimo Trakų r</w:t>
      </w:r>
      <w:r w:rsidR="000C4093">
        <w:rPr>
          <w:szCs w:val="22"/>
          <w:lang w:val="lt-LT"/>
        </w:rPr>
        <w:t>.</w:t>
      </w:r>
      <w:r w:rsidRPr="000C4093">
        <w:rPr>
          <w:szCs w:val="22"/>
          <w:lang w:val="lt-LT"/>
        </w:rPr>
        <w:t xml:space="preserve"> Lentvario pradinės mokykloje tvarką, Pailgintos </w:t>
      </w:r>
      <w:r w:rsidR="000361E6" w:rsidRPr="000C4093">
        <w:rPr>
          <w:szCs w:val="22"/>
          <w:lang w:val="lt-LT"/>
        </w:rPr>
        <w:t xml:space="preserve">mokymosi </w:t>
      </w:r>
      <w:r w:rsidRPr="000C4093">
        <w:rPr>
          <w:szCs w:val="22"/>
          <w:lang w:val="lt-LT"/>
        </w:rPr>
        <w:t>dienos grupės paskirtį, tikslus ir uždavinius, veiklos organizavimo, finansavimo tvarką.</w:t>
      </w:r>
    </w:p>
    <w:p w14:paraId="6D21E498" w14:textId="3146BF83" w:rsidR="001F0810" w:rsidRPr="000C4093" w:rsidRDefault="001F0810" w:rsidP="000C4093">
      <w:pPr>
        <w:widowControl w:val="0"/>
        <w:numPr>
          <w:ilvl w:val="0"/>
          <w:numId w:val="1"/>
        </w:numPr>
        <w:tabs>
          <w:tab w:val="left" w:pos="851"/>
          <w:tab w:val="left" w:pos="990"/>
          <w:tab w:val="left" w:pos="1648"/>
        </w:tabs>
        <w:autoSpaceDE w:val="0"/>
        <w:autoSpaceDN w:val="0"/>
        <w:ind w:left="0" w:right="-1" w:firstLine="720"/>
        <w:jc w:val="both"/>
        <w:rPr>
          <w:szCs w:val="22"/>
          <w:lang w:val="lt-LT"/>
        </w:rPr>
      </w:pPr>
      <w:bookmarkStart w:id="0" w:name="2._Apraše_vartojama_sąvoka_–_Pailgintos_"/>
      <w:bookmarkEnd w:id="0"/>
      <w:r w:rsidRPr="000C4093">
        <w:rPr>
          <w:szCs w:val="22"/>
          <w:lang w:val="lt-LT"/>
        </w:rPr>
        <w:t xml:space="preserve">Apraše vartojama sąvoka – Pailgintos </w:t>
      </w:r>
      <w:r w:rsidR="000361E6" w:rsidRPr="000C4093">
        <w:rPr>
          <w:szCs w:val="22"/>
          <w:lang w:val="lt-LT"/>
        </w:rPr>
        <w:t xml:space="preserve">mokymosi </w:t>
      </w:r>
      <w:r w:rsidRPr="000C4093">
        <w:rPr>
          <w:szCs w:val="22"/>
          <w:lang w:val="lt-LT"/>
        </w:rPr>
        <w:t>dienos grupė – tai mokinių grupė, kurioje teikiamos neformaliojo švietimo, socialinės pedagoginės pagalbos, popamokinės priežiūros paslaugos, atsižvelgiant į mokyklos bendruomenės poreikius.</w:t>
      </w:r>
      <w:bookmarkStart w:id="1" w:name="3._Pailgintos_mokymosi_dienos_grupė_savo"/>
      <w:bookmarkEnd w:id="1"/>
    </w:p>
    <w:p w14:paraId="484B9D72" w14:textId="0A197DB1" w:rsidR="001F0810" w:rsidRPr="000C4093" w:rsidRDefault="001F0810" w:rsidP="000C4093">
      <w:pPr>
        <w:widowControl w:val="0"/>
        <w:numPr>
          <w:ilvl w:val="0"/>
          <w:numId w:val="1"/>
        </w:numPr>
        <w:tabs>
          <w:tab w:val="left" w:pos="851"/>
          <w:tab w:val="left" w:pos="990"/>
          <w:tab w:val="left" w:pos="1648"/>
        </w:tabs>
        <w:autoSpaceDE w:val="0"/>
        <w:autoSpaceDN w:val="0"/>
        <w:ind w:left="0" w:right="-1" w:firstLine="720"/>
        <w:jc w:val="both"/>
        <w:rPr>
          <w:szCs w:val="22"/>
          <w:lang w:val="lt-LT"/>
        </w:rPr>
      </w:pPr>
      <w:r w:rsidRPr="000C4093">
        <w:rPr>
          <w:szCs w:val="22"/>
          <w:lang w:val="lt-LT"/>
        </w:rPr>
        <w:t xml:space="preserve">Pailgintos </w:t>
      </w:r>
      <w:r w:rsidR="000361E6" w:rsidRPr="000C4093">
        <w:rPr>
          <w:szCs w:val="22"/>
          <w:lang w:val="lt-LT"/>
        </w:rPr>
        <w:t xml:space="preserve">mokymosi </w:t>
      </w:r>
      <w:r w:rsidRPr="000C4093">
        <w:rPr>
          <w:szCs w:val="22"/>
          <w:lang w:val="lt-LT"/>
        </w:rPr>
        <w:t>dienos grupė savo veikloje vadovaujasi Lietuvos Respublikos Konstitucija, Jungtinių Tautų vaiko teisių konvencija, Lietuvos Respublikos Vyriausybes nutarimais,</w:t>
      </w:r>
      <w:r w:rsidRPr="000C4093">
        <w:rPr>
          <w:spacing w:val="40"/>
          <w:szCs w:val="22"/>
          <w:lang w:val="lt-LT"/>
        </w:rPr>
        <w:t xml:space="preserve"> </w:t>
      </w:r>
      <w:r w:rsidRPr="000C4093">
        <w:rPr>
          <w:szCs w:val="22"/>
          <w:lang w:val="lt-LT"/>
        </w:rPr>
        <w:t>Lietuvos Respublikos švietimo įstatymu, Švietimo ir mokslo ministerijos norminiais aktais bei kitais teisės aktais.</w:t>
      </w:r>
    </w:p>
    <w:p w14:paraId="17E3EC91" w14:textId="77777777" w:rsidR="00A3315E" w:rsidRPr="000C4093" w:rsidRDefault="00A3315E" w:rsidP="000C4093">
      <w:pPr>
        <w:widowControl w:val="0"/>
        <w:tabs>
          <w:tab w:val="left" w:pos="851"/>
          <w:tab w:val="left" w:pos="1648"/>
        </w:tabs>
        <w:autoSpaceDE w:val="0"/>
        <w:autoSpaceDN w:val="0"/>
        <w:ind w:right="-1" w:firstLine="567"/>
        <w:jc w:val="both"/>
        <w:rPr>
          <w:szCs w:val="22"/>
          <w:lang w:val="lt-LT"/>
        </w:rPr>
      </w:pPr>
    </w:p>
    <w:p w14:paraId="1DF73B76" w14:textId="77777777" w:rsidR="00A3315E" w:rsidRPr="000C4093" w:rsidRDefault="00A3315E" w:rsidP="000C4093">
      <w:pPr>
        <w:widowControl w:val="0"/>
        <w:tabs>
          <w:tab w:val="left" w:pos="0"/>
          <w:tab w:val="left" w:pos="1648"/>
        </w:tabs>
        <w:autoSpaceDE w:val="0"/>
        <w:autoSpaceDN w:val="0"/>
        <w:ind w:right="-1"/>
        <w:jc w:val="center"/>
        <w:rPr>
          <w:b/>
          <w:bCs/>
          <w:szCs w:val="22"/>
          <w:lang w:val="lt-LT"/>
        </w:rPr>
      </w:pPr>
      <w:r w:rsidRPr="000C4093">
        <w:rPr>
          <w:b/>
          <w:bCs/>
          <w:szCs w:val="22"/>
          <w:lang w:val="lt-LT"/>
        </w:rPr>
        <w:t>II SKYRIUS</w:t>
      </w:r>
    </w:p>
    <w:p w14:paraId="0EA5FD3E" w14:textId="6AED273E" w:rsidR="00A3315E" w:rsidRPr="000C4093" w:rsidRDefault="00A3315E" w:rsidP="000C4093">
      <w:pPr>
        <w:widowControl w:val="0"/>
        <w:tabs>
          <w:tab w:val="left" w:pos="0"/>
          <w:tab w:val="left" w:pos="1648"/>
        </w:tabs>
        <w:autoSpaceDE w:val="0"/>
        <w:autoSpaceDN w:val="0"/>
        <w:ind w:right="-1"/>
        <w:jc w:val="center"/>
        <w:rPr>
          <w:b/>
          <w:bCs/>
          <w:szCs w:val="22"/>
          <w:lang w:val="lt-LT"/>
        </w:rPr>
      </w:pPr>
      <w:r w:rsidRPr="000C4093">
        <w:rPr>
          <w:b/>
          <w:bCs/>
          <w:szCs w:val="22"/>
          <w:lang w:val="lt-LT"/>
        </w:rPr>
        <w:t xml:space="preserve">PAILGINTOS </w:t>
      </w:r>
      <w:r w:rsidR="000361E6" w:rsidRPr="000C4093">
        <w:rPr>
          <w:b/>
          <w:bCs/>
          <w:szCs w:val="22"/>
          <w:lang w:val="lt-LT"/>
        </w:rPr>
        <w:t xml:space="preserve">MOKYMOSI </w:t>
      </w:r>
      <w:r w:rsidRPr="000C4093">
        <w:rPr>
          <w:b/>
          <w:bCs/>
          <w:szCs w:val="22"/>
          <w:lang w:val="lt-LT"/>
        </w:rPr>
        <w:t>DIENOS GRUPĖS VEIKLOS UŽDAVINIAI, PASKIRTIS</w:t>
      </w:r>
    </w:p>
    <w:p w14:paraId="52F54EB6" w14:textId="77777777" w:rsidR="00B0676B" w:rsidRPr="000C4093" w:rsidRDefault="00B0676B" w:rsidP="000C4093">
      <w:pPr>
        <w:widowControl w:val="0"/>
        <w:tabs>
          <w:tab w:val="left" w:pos="851"/>
          <w:tab w:val="left" w:pos="1648"/>
        </w:tabs>
        <w:autoSpaceDE w:val="0"/>
        <w:autoSpaceDN w:val="0"/>
        <w:ind w:right="-1" w:firstLine="567"/>
        <w:jc w:val="center"/>
        <w:rPr>
          <w:b/>
          <w:bCs/>
          <w:szCs w:val="22"/>
          <w:lang w:val="lt-LT"/>
        </w:rPr>
      </w:pPr>
    </w:p>
    <w:p w14:paraId="10F0E534" w14:textId="77777777" w:rsidR="00A3315E" w:rsidRPr="000C4093" w:rsidRDefault="00A3315E" w:rsidP="000C4093">
      <w:pPr>
        <w:pStyle w:val="ListParagraph"/>
        <w:tabs>
          <w:tab w:val="left" w:pos="344"/>
          <w:tab w:val="left" w:pos="851"/>
          <w:tab w:val="left" w:pos="1080"/>
        </w:tabs>
        <w:ind w:left="0" w:right="-1" w:firstLine="567"/>
        <w:jc w:val="both"/>
        <w:rPr>
          <w:spacing w:val="-2"/>
          <w:sz w:val="24"/>
        </w:rPr>
      </w:pPr>
      <w:r w:rsidRPr="000C4093">
        <w:rPr>
          <w:sz w:val="24"/>
        </w:rPr>
        <w:t>4. Pailgintos</w:t>
      </w:r>
      <w:r w:rsidRPr="000C4093">
        <w:rPr>
          <w:spacing w:val="-2"/>
          <w:sz w:val="24"/>
        </w:rPr>
        <w:t xml:space="preserve"> </w:t>
      </w:r>
      <w:r w:rsidRPr="000C4093">
        <w:rPr>
          <w:sz w:val="24"/>
        </w:rPr>
        <w:t>mokymosi</w:t>
      </w:r>
      <w:r w:rsidRPr="000C4093">
        <w:rPr>
          <w:spacing w:val="-2"/>
          <w:sz w:val="24"/>
        </w:rPr>
        <w:t xml:space="preserve"> </w:t>
      </w:r>
      <w:r w:rsidRPr="000C4093">
        <w:rPr>
          <w:sz w:val="24"/>
        </w:rPr>
        <w:t>dienos</w:t>
      </w:r>
      <w:r w:rsidRPr="000C4093">
        <w:rPr>
          <w:spacing w:val="-2"/>
          <w:sz w:val="24"/>
        </w:rPr>
        <w:t xml:space="preserve"> </w:t>
      </w:r>
      <w:r w:rsidRPr="000C4093">
        <w:rPr>
          <w:sz w:val="24"/>
        </w:rPr>
        <w:t>grupės</w:t>
      </w:r>
      <w:r w:rsidRPr="000C4093">
        <w:rPr>
          <w:spacing w:val="-1"/>
          <w:sz w:val="24"/>
        </w:rPr>
        <w:t xml:space="preserve"> </w:t>
      </w:r>
      <w:r w:rsidRPr="000C4093">
        <w:rPr>
          <w:sz w:val="24"/>
        </w:rPr>
        <w:t>veiklos</w:t>
      </w:r>
      <w:r w:rsidRPr="000C4093">
        <w:rPr>
          <w:spacing w:val="-3"/>
          <w:sz w:val="24"/>
        </w:rPr>
        <w:t xml:space="preserve"> </w:t>
      </w:r>
      <w:r w:rsidRPr="000C4093">
        <w:rPr>
          <w:spacing w:val="-2"/>
          <w:sz w:val="24"/>
        </w:rPr>
        <w:t>uždaviniai:</w:t>
      </w:r>
    </w:p>
    <w:p w14:paraId="0495BFC8" w14:textId="2C530369" w:rsidR="00A3315E" w:rsidRPr="000C4093" w:rsidRDefault="000C4093" w:rsidP="000C4093">
      <w:pPr>
        <w:pStyle w:val="ListParagraph"/>
        <w:tabs>
          <w:tab w:val="left" w:pos="344"/>
          <w:tab w:val="left" w:pos="851"/>
          <w:tab w:val="left" w:pos="1080"/>
          <w:tab w:val="left" w:pos="1170"/>
        </w:tabs>
        <w:ind w:left="0" w:right="-1" w:firstLine="567"/>
        <w:jc w:val="both"/>
        <w:rPr>
          <w:spacing w:val="-2"/>
          <w:sz w:val="24"/>
        </w:rPr>
      </w:pPr>
      <w:r>
        <w:rPr>
          <w:spacing w:val="-2"/>
          <w:sz w:val="24"/>
        </w:rPr>
        <w:t>4.</w:t>
      </w:r>
      <w:r w:rsidR="00A3315E" w:rsidRPr="000C4093">
        <w:rPr>
          <w:spacing w:val="-2"/>
          <w:sz w:val="24"/>
        </w:rPr>
        <w:t>1.</w:t>
      </w:r>
      <w:r w:rsidR="00B0676B" w:rsidRPr="000C4093">
        <w:rPr>
          <w:spacing w:val="-2"/>
          <w:sz w:val="24"/>
        </w:rPr>
        <w:t xml:space="preserve"> </w:t>
      </w:r>
      <w:r w:rsidR="00A3315E" w:rsidRPr="000C4093">
        <w:rPr>
          <w:spacing w:val="-2"/>
          <w:sz w:val="24"/>
        </w:rPr>
        <w:t>užtikrinti popamokinę mokinių priežiūrą</w:t>
      </w:r>
      <w:r w:rsidR="007D7684" w:rsidRPr="000C4093">
        <w:rPr>
          <w:spacing w:val="-2"/>
          <w:sz w:val="24"/>
        </w:rPr>
        <w:t xml:space="preserve"> bei mokymosi pagalbą</w:t>
      </w:r>
      <w:r w:rsidR="005C1009" w:rsidRPr="000C4093">
        <w:rPr>
          <w:spacing w:val="-2"/>
          <w:sz w:val="24"/>
        </w:rPr>
        <w:t>/</w:t>
      </w:r>
      <w:r w:rsidR="00ED2452" w:rsidRPr="000C4093">
        <w:rPr>
          <w:spacing w:val="-2"/>
          <w:sz w:val="24"/>
        </w:rPr>
        <w:t xml:space="preserve"> konsultacijas</w:t>
      </w:r>
      <w:r w:rsidR="00A3315E" w:rsidRPr="000C4093">
        <w:rPr>
          <w:spacing w:val="-2"/>
          <w:sz w:val="24"/>
        </w:rPr>
        <w:t>;</w:t>
      </w:r>
    </w:p>
    <w:p w14:paraId="7FEAFE7F" w14:textId="390970E5" w:rsidR="00A3315E" w:rsidRPr="000C4093" w:rsidRDefault="000C4093" w:rsidP="000C4093">
      <w:pPr>
        <w:widowControl w:val="0"/>
        <w:tabs>
          <w:tab w:val="left" w:pos="851"/>
          <w:tab w:val="left" w:pos="1080"/>
          <w:tab w:val="left" w:pos="1170"/>
          <w:tab w:val="left" w:pos="1648"/>
        </w:tabs>
        <w:autoSpaceDE w:val="0"/>
        <w:autoSpaceDN w:val="0"/>
        <w:ind w:left="567" w:right="-1"/>
        <w:jc w:val="both"/>
        <w:rPr>
          <w:szCs w:val="22"/>
          <w:lang w:val="lt-LT"/>
        </w:rPr>
      </w:pPr>
      <w:r>
        <w:rPr>
          <w:szCs w:val="22"/>
        </w:rPr>
        <w:t>4.</w:t>
      </w:r>
      <w:r w:rsidR="00A3315E" w:rsidRPr="000C4093">
        <w:rPr>
          <w:szCs w:val="22"/>
          <w:lang w:val="lt-LT"/>
        </w:rPr>
        <w:t>2</w:t>
      </w:r>
      <w:r w:rsidR="00B0676B" w:rsidRPr="000C4093">
        <w:rPr>
          <w:szCs w:val="22"/>
          <w:lang w:val="lt-LT"/>
        </w:rPr>
        <w:t>.</w:t>
      </w:r>
      <w:r w:rsidR="00A3315E" w:rsidRPr="000C4093">
        <w:rPr>
          <w:szCs w:val="22"/>
          <w:lang w:val="lt-LT"/>
        </w:rPr>
        <w:t xml:space="preserve"> plėtoti vaikų socializacijos galimybes, užtikrinant saugų, kryptingą užimtumą po pamokų.</w:t>
      </w:r>
    </w:p>
    <w:p w14:paraId="2E6F8A54" w14:textId="7E376549" w:rsidR="008533BD" w:rsidRPr="000C4093" w:rsidRDefault="000C4093" w:rsidP="000C4093">
      <w:pPr>
        <w:widowControl w:val="0"/>
        <w:tabs>
          <w:tab w:val="left" w:pos="851"/>
          <w:tab w:val="left" w:pos="1080"/>
          <w:tab w:val="left" w:pos="1648"/>
        </w:tabs>
        <w:autoSpaceDE w:val="0"/>
        <w:autoSpaceDN w:val="0"/>
        <w:ind w:right="-1" w:firstLine="567"/>
        <w:jc w:val="both"/>
        <w:rPr>
          <w:szCs w:val="22"/>
          <w:lang w:val="lt-LT"/>
        </w:rPr>
      </w:pPr>
      <w:r>
        <w:rPr>
          <w:szCs w:val="22"/>
          <w:lang w:val="lt-LT"/>
        </w:rPr>
        <w:t xml:space="preserve">5. </w:t>
      </w:r>
      <w:r w:rsidR="00A3315E" w:rsidRPr="000C4093">
        <w:rPr>
          <w:szCs w:val="22"/>
          <w:lang w:val="lt-LT"/>
        </w:rPr>
        <w:t xml:space="preserve">Pailgintos </w:t>
      </w:r>
      <w:r w:rsidR="000361E6" w:rsidRPr="000C4093">
        <w:rPr>
          <w:szCs w:val="22"/>
          <w:lang w:val="lt-LT"/>
        </w:rPr>
        <w:t xml:space="preserve">mokymosi </w:t>
      </w:r>
      <w:r w:rsidR="00A3315E" w:rsidRPr="000C4093">
        <w:rPr>
          <w:szCs w:val="22"/>
          <w:lang w:val="lt-LT"/>
        </w:rPr>
        <w:t xml:space="preserve">dienos grupės paskirtis – </w:t>
      </w:r>
      <w:r w:rsidR="007D7684" w:rsidRPr="000C4093">
        <w:rPr>
          <w:szCs w:val="22"/>
          <w:lang w:val="lt-LT"/>
        </w:rPr>
        <w:t>teikti papildomą mokinių užimtumą ir priežiūrą po pamokų</w:t>
      </w:r>
      <w:r w:rsidR="005C1009" w:rsidRPr="000C4093">
        <w:rPr>
          <w:szCs w:val="22"/>
          <w:lang w:val="lt-LT"/>
        </w:rPr>
        <w:t>,</w:t>
      </w:r>
      <w:r w:rsidR="007D7684" w:rsidRPr="000C4093">
        <w:rPr>
          <w:szCs w:val="22"/>
          <w:lang w:val="lt-LT"/>
        </w:rPr>
        <w:t xml:space="preserve"> </w:t>
      </w:r>
      <w:r w:rsidR="00A3315E" w:rsidRPr="000C4093">
        <w:rPr>
          <w:szCs w:val="22"/>
          <w:lang w:val="lt-LT"/>
        </w:rPr>
        <w:t>plėto</w:t>
      </w:r>
      <w:r w:rsidR="007D7684" w:rsidRPr="000C4093">
        <w:rPr>
          <w:szCs w:val="22"/>
          <w:lang w:val="lt-LT"/>
        </w:rPr>
        <w:t>jant</w:t>
      </w:r>
      <w:r w:rsidR="00A3315E" w:rsidRPr="000C4093">
        <w:rPr>
          <w:szCs w:val="22"/>
          <w:lang w:val="lt-LT"/>
        </w:rPr>
        <w:t xml:space="preserve"> vaikų </w:t>
      </w:r>
      <w:r w:rsidR="00373CD8" w:rsidRPr="000C4093">
        <w:rPr>
          <w:szCs w:val="22"/>
          <w:lang w:val="lt-LT"/>
        </w:rPr>
        <w:t>socializacijos galimybes, užtikrin</w:t>
      </w:r>
      <w:r w:rsidR="007D7684" w:rsidRPr="000C4093">
        <w:rPr>
          <w:szCs w:val="22"/>
          <w:lang w:val="lt-LT"/>
        </w:rPr>
        <w:t>ant</w:t>
      </w:r>
      <w:r w:rsidR="00373CD8" w:rsidRPr="000C4093">
        <w:rPr>
          <w:szCs w:val="22"/>
          <w:lang w:val="lt-LT"/>
        </w:rPr>
        <w:t xml:space="preserve"> saugų, kryptingą vaikų ugdymą.</w:t>
      </w:r>
    </w:p>
    <w:p w14:paraId="081A736A" w14:textId="77777777" w:rsidR="00757C60" w:rsidRPr="000C4093" w:rsidRDefault="00757C60" w:rsidP="000C4093">
      <w:pPr>
        <w:widowControl w:val="0"/>
        <w:tabs>
          <w:tab w:val="left" w:pos="0"/>
          <w:tab w:val="left" w:pos="1648"/>
        </w:tabs>
        <w:autoSpaceDE w:val="0"/>
        <w:autoSpaceDN w:val="0"/>
        <w:ind w:right="-1"/>
        <w:jc w:val="center"/>
        <w:rPr>
          <w:szCs w:val="22"/>
          <w:lang w:val="lt-LT"/>
        </w:rPr>
      </w:pPr>
    </w:p>
    <w:p w14:paraId="79CA5424" w14:textId="1A54E1D5" w:rsidR="008533BD" w:rsidRPr="000C4093" w:rsidRDefault="008533BD" w:rsidP="000C4093">
      <w:pPr>
        <w:widowControl w:val="0"/>
        <w:tabs>
          <w:tab w:val="left" w:pos="0"/>
          <w:tab w:val="left" w:pos="1648"/>
        </w:tabs>
        <w:autoSpaceDE w:val="0"/>
        <w:autoSpaceDN w:val="0"/>
        <w:ind w:right="-1"/>
        <w:jc w:val="center"/>
        <w:rPr>
          <w:b/>
          <w:bCs/>
          <w:szCs w:val="22"/>
          <w:lang w:val="lt-LT"/>
        </w:rPr>
      </w:pPr>
      <w:r w:rsidRPr="000C4093">
        <w:rPr>
          <w:b/>
          <w:bCs/>
          <w:szCs w:val="22"/>
          <w:lang w:val="lt-LT"/>
        </w:rPr>
        <w:t>III SKYRIUS</w:t>
      </w:r>
    </w:p>
    <w:p w14:paraId="620AD07A" w14:textId="510F762A" w:rsidR="008533BD" w:rsidRPr="000C4093" w:rsidRDefault="008533BD" w:rsidP="000C4093">
      <w:pPr>
        <w:widowControl w:val="0"/>
        <w:tabs>
          <w:tab w:val="left" w:pos="0"/>
          <w:tab w:val="left" w:pos="1648"/>
        </w:tabs>
        <w:autoSpaceDE w:val="0"/>
        <w:autoSpaceDN w:val="0"/>
        <w:ind w:right="-1"/>
        <w:jc w:val="center"/>
        <w:rPr>
          <w:b/>
          <w:bCs/>
          <w:szCs w:val="22"/>
          <w:lang w:val="lt-LT"/>
        </w:rPr>
      </w:pPr>
      <w:r w:rsidRPr="000C4093">
        <w:rPr>
          <w:b/>
          <w:bCs/>
          <w:szCs w:val="22"/>
          <w:lang w:val="lt-LT"/>
        </w:rPr>
        <w:t xml:space="preserve">MOKINIŲ PRIĖMIMAS IR </w:t>
      </w:r>
      <w:r w:rsidR="005C1009" w:rsidRPr="000C4093">
        <w:rPr>
          <w:b/>
          <w:bCs/>
          <w:szCs w:val="22"/>
          <w:lang w:val="lt-LT"/>
        </w:rPr>
        <w:t>PAILGINTOS MOKYMOSI DIENOS GRUP</w:t>
      </w:r>
      <w:r w:rsidR="005C1009" w:rsidRPr="000C4093">
        <w:rPr>
          <w:b/>
          <w:bCs/>
          <w:szCs w:val="22"/>
        </w:rPr>
        <w:t>ĖS</w:t>
      </w:r>
      <w:r w:rsidRPr="000C4093">
        <w:rPr>
          <w:b/>
          <w:bCs/>
          <w:szCs w:val="22"/>
          <w:lang w:val="lt-LT"/>
        </w:rPr>
        <w:t xml:space="preserve"> SUDARYMAS</w:t>
      </w:r>
    </w:p>
    <w:p w14:paraId="53ECCBA2" w14:textId="77777777" w:rsidR="008533BD" w:rsidRPr="000C4093" w:rsidRDefault="008533BD" w:rsidP="000C4093">
      <w:pPr>
        <w:widowControl w:val="0"/>
        <w:tabs>
          <w:tab w:val="left" w:pos="0"/>
          <w:tab w:val="left" w:pos="851"/>
          <w:tab w:val="left" w:pos="1648"/>
        </w:tabs>
        <w:autoSpaceDE w:val="0"/>
        <w:autoSpaceDN w:val="0"/>
        <w:ind w:right="-1"/>
        <w:jc w:val="center"/>
        <w:rPr>
          <w:szCs w:val="22"/>
          <w:lang w:val="lt-LT"/>
        </w:rPr>
      </w:pPr>
    </w:p>
    <w:p w14:paraId="3E4CF499" w14:textId="3138F84C" w:rsidR="008533BD" w:rsidRPr="000C4093" w:rsidRDefault="008533BD" w:rsidP="000C4093">
      <w:pPr>
        <w:pStyle w:val="ListParagraph"/>
        <w:tabs>
          <w:tab w:val="left" w:pos="851"/>
          <w:tab w:val="left" w:pos="1080"/>
        </w:tabs>
        <w:ind w:left="0" w:right="-1" w:firstLine="567"/>
        <w:jc w:val="both"/>
        <w:rPr>
          <w:color w:val="000000"/>
          <w:sz w:val="24"/>
          <w:szCs w:val="24"/>
        </w:rPr>
      </w:pPr>
      <w:r w:rsidRPr="000C4093">
        <w:rPr>
          <w:color w:val="000000"/>
          <w:sz w:val="24"/>
          <w:szCs w:val="24"/>
        </w:rPr>
        <w:t xml:space="preserve">6. Pailgintos </w:t>
      </w:r>
      <w:r w:rsidR="000361E6" w:rsidRPr="000C4093">
        <w:rPr>
          <w:color w:val="000000"/>
          <w:sz w:val="24"/>
          <w:szCs w:val="24"/>
        </w:rPr>
        <w:t xml:space="preserve">mokymosi </w:t>
      </w:r>
      <w:r w:rsidRPr="000C4093">
        <w:rPr>
          <w:color w:val="000000"/>
          <w:sz w:val="24"/>
          <w:szCs w:val="24"/>
        </w:rPr>
        <w:t xml:space="preserve">dienos grupė sudaroma </w:t>
      </w:r>
      <w:r w:rsidRPr="000C4093">
        <w:rPr>
          <w:color w:val="000000"/>
          <w:spacing w:val="1"/>
          <w:sz w:val="24"/>
          <w:szCs w:val="24"/>
        </w:rPr>
        <w:t>iš</w:t>
      </w:r>
      <w:r w:rsidRPr="000C4093">
        <w:rPr>
          <w:color w:val="000000"/>
          <w:sz w:val="24"/>
          <w:szCs w:val="24"/>
        </w:rPr>
        <w:t xml:space="preserve"> 1–4 klasių mokinių, k</w:t>
      </w:r>
      <w:r w:rsidR="000361E6" w:rsidRPr="000C4093">
        <w:rPr>
          <w:color w:val="000000"/>
          <w:sz w:val="24"/>
          <w:szCs w:val="24"/>
        </w:rPr>
        <w:t>urių tėvai (globėjai</w:t>
      </w:r>
      <w:r w:rsidRPr="000C4093">
        <w:rPr>
          <w:color w:val="000000"/>
          <w:sz w:val="24"/>
          <w:szCs w:val="24"/>
        </w:rPr>
        <w:t xml:space="preserve">) pateikia mokyklos direktoriui raštišką prašymą dėl vaiko (-ų) priėmimo į Pailgintos </w:t>
      </w:r>
      <w:r w:rsidR="000361E6" w:rsidRPr="000C4093">
        <w:rPr>
          <w:color w:val="000000"/>
          <w:sz w:val="24"/>
          <w:szCs w:val="24"/>
        </w:rPr>
        <w:t xml:space="preserve">mokymosi </w:t>
      </w:r>
      <w:r w:rsidRPr="000C4093">
        <w:rPr>
          <w:color w:val="000000"/>
          <w:sz w:val="24"/>
          <w:szCs w:val="24"/>
        </w:rPr>
        <w:t>dienos grupę</w:t>
      </w:r>
      <w:r w:rsidR="005C1009" w:rsidRPr="000C4093">
        <w:rPr>
          <w:color w:val="000000"/>
          <w:sz w:val="24"/>
          <w:szCs w:val="24"/>
        </w:rPr>
        <w:t xml:space="preserve"> (</w:t>
      </w:r>
      <w:r w:rsidR="005C1009" w:rsidRPr="000C4093">
        <w:rPr>
          <w:color w:val="000000"/>
          <w:sz w:val="24"/>
          <w:szCs w:val="24"/>
          <w:lang w:val="en-US"/>
        </w:rPr>
        <w:t xml:space="preserve">1 </w:t>
      </w:r>
      <w:proofErr w:type="spellStart"/>
      <w:r w:rsidR="005C1009" w:rsidRPr="000C4093">
        <w:rPr>
          <w:color w:val="000000"/>
          <w:sz w:val="24"/>
          <w:szCs w:val="24"/>
          <w:lang w:val="en-US"/>
        </w:rPr>
        <w:t>priedas</w:t>
      </w:r>
      <w:proofErr w:type="spellEnd"/>
      <w:r w:rsidR="005C1009" w:rsidRPr="000C4093">
        <w:rPr>
          <w:color w:val="000000"/>
          <w:sz w:val="24"/>
          <w:szCs w:val="24"/>
        </w:rPr>
        <w:t>)</w:t>
      </w:r>
      <w:r w:rsidRPr="000C4093">
        <w:rPr>
          <w:color w:val="000000"/>
          <w:sz w:val="24"/>
          <w:szCs w:val="24"/>
        </w:rPr>
        <w:t>.</w:t>
      </w:r>
    </w:p>
    <w:p w14:paraId="295056E4" w14:textId="51227CAA" w:rsidR="008533BD" w:rsidRPr="000C4093" w:rsidRDefault="008533BD" w:rsidP="000C4093">
      <w:pPr>
        <w:pStyle w:val="ListParagraph"/>
        <w:tabs>
          <w:tab w:val="left" w:pos="851"/>
          <w:tab w:val="left" w:pos="1080"/>
        </w:tabs>
        <w:ind w:left="0" w:right="-1" w:firstLine="567"/>
        <w:jc w:val="both"/>
        <w:rPr>
          <w:color w:val="000000"/>
          <w:sz w:val="24"/>
          <w:szCs w:val="24"/>
        </w:rPr>
      </w:pPr>
      <w:r w:rsidRPr="000C4093">
        <w:rPr>
          <w:color w:val="000000"/>
          <w:sz w:val="24"/>
          <w:szCs w:val="24"/>
        </w:rPr>
        <w:t xml:space="preserve">7. Sudarant </w:t>
      </w:r>
      <w:r w:rsidR="005C1009" w:rsidRPr="000C4093">
        <w:rPr>
          <w:color w:val="000000"/>
          <w:sz w:val="24"/>
          <w:szCs w:val="24"/>
        </w:rPr>
        <w:t xml:space="preserve">Pailgintos mokymosi dienos </w:t>
      </w:r>
      <w:r w:rsidRPr="000C4093">
        <w:rPr>
          <w:color w:val="000000"/>
          <w:sz w:val="24"/>
          <w:szCs w:val="24"/>
        </w:rPr>
        <w:t>grupę pirmenybė suteikiama:</w:t>
      </w:r>
    </w:p>
    <w:p w14:paraId="0A224358" w14:textId="5A8DE621" w:rsidR="008533BD" w:rsidRPr="000C4093" w:rsidRDefault="000C4093" w:rsidP="000C4093">
      <w:pPr>
        <w:pStyle w:val="ListParagraph"/>
        <w:tabs>
          <w:tab w:val="left" w:pos="851"/>
          <w:tab w:val="left" w:pos="1080"/>
        </w:tabs>
        <w:ind w:left="0" w:right="-1" w:firstLine="567"/>
        <w:jc w:val="both"/>
        <w:rPr>
          <w:color w:val="000000"/>
          <w:sz w:val="24"/>
          <w:szCs w:val="24"/>
        </w:rPr>
      </w:pPr>
      <w:r>
        <w:rPr>
          <w:color w:val="000000"/>
          <w:sz w:val="24"/>
          <w:szCs w:val="24"/>
        </w:rPr>
        <w:t>7.</w:t>
      </w:r>
      <w:r w:rsidR="008533BD" w:rsidRPr="000C4093">
        <w:rPr>
          <w:color w:val="000000"/>
          <w:sz w:val="24"/>
          <w:szCs w:val="24"/>
        </w:rPr>
        <w:t>1. mokykliniais autobusais vežamiems mokiniams;</w:t>
      </w:r>
    </w:p>
    <w:p w14:paraId="5F7E4AA1" w14:textId="0F6978BD" w:rsidR="008533BD" w:rsidRPr="000C4093" w:rsidRDefault="000C4093" w:rsidP="000C4093">
      <w:pPr>
        <w:pStyle w:val="ListParagraph"/>
        <w:tabs>
          <w:tab w:val="left" w:pos="851"/>
          <w:tab w:val="left" w:pos="1080"/>
        </w:tabs>
        <w:ind w:left="0" w:right="-1" w:firstLine="567"/>
        <w:jc w:val="both"/>
        <w:rPr>
          <w:color w:val="000000"/>
          <w:sz w:val="24"/>
          <w:szCs w:val="24"/>
        </w:rPr>
      </w:pPr>
      <w:r>
        <w:rPr>
          <w:color w:val="000000"/>
          <w:sz w:val="24"/>
          <w:szCs w:val="24"/>
        </w:rPr>
        <w:t>7.</w:t>
      </w:r>
      <w:r w:rsidR="008533BD" w:rsidRPr="000C4093">
        <w:rPr>
          <w:color w:val="000000"/>
          <w:sz w:val="24"/>
          <w:szCs w:val="24"/>
        </w:rPr>
        <w:t>2. mokiniams, kurių abu tėvai (globėjai) dirba kitose savivaldybėse, pateikus tai patvirtinančius dokumentus;</w:t>
      </w:r>
    </w:p>
    <w:p w14:paraId="0B01DD28" w14:textId="0D560CA2" w:rsidR="008533BD" w:rsidRPr="000C4093" w:rsidRDefault="000C4093" w:rsidP="000C4093">
      <w:pPr>
        <w:pStyle w:val="ListParagraph"/>
        <w:tabs>
          <w:tab w:val="left" w:pos="851"/>
          <w:tab w:val="left" w:pos="1080"/>
        </w:tabs>
        <w:ind w:left="0" w:right="-1" w:firstLine="567"/>
        <w:jc w:val="both"/>
        <w:rPr>
          <w:color w:val="000000"/>
          <w:sz w:val="24"/>
          <w:szCs w:val="24"/>
        </w:rPr>
      </w:pPr>
      <w:r>
        <w:rPr>
          <w:color w:val="000000"/>
          <w:sz w:val="24"/>
          <w:szCs w:val="24"/>
        </w:rPr>
        <w:t>7.</w:t>
      </w:r>
      <w:r w:rsidR="008533BD" w:rsidRPr="000C4093">
        <w:rPr>
          <w:color w:val="000000"/>
          <w:sz w:val="24"/>
          <w:szCs w:val="24"/>
        </w:rPr>
        <w:t>3. mokiniams, kurių abu tėvai (globėjai) dirba pamaininį darbą, pateikus tai patvirtinančius dokumentus;</w:t>
      </w:r>
    </w:p>
    <w:p w14:paraId="618DF2C3" w14:textId="6ABBC768" w:rsidR="008533BD" w:rsidRPr="000C4093" w:rsidRDefault="000C4093" w:rsidP="000C4093">
      <w:pPr>
        <w:pStyle w:val="ListParagraph"/>
        <w:tabs>
          <w:tab w:val="left" w:pos="851"/>
          <w:tab w:val="left" w:pos="1080"/>
        </w:tabs>
        <w:ind w:left="0" w:right="-1" w:firstLine="567"/>
        <w:jc w:val="both"/>
        <w:rPr>
          <w:color w:val="000000"/>
          <w:sz w:val="24"/>
          <w:szCs w:val="24"/>
        </w:rPr>
      </w:pPr>
      <w:r>
        <w:rPr>
          <w:color w:val="000000"/>
          <w:sz w:val="24"/>
          <w:szCs w:val="24"/>
        </w:rPr>
        <w:t>7.</w:t>
      </w:r>
      <w:r w:rsidR="008533BD" w:rsidRPr="000C4093">
        <w:rPr>
          <w:color w:val="000000"/>
          <w:sz w:val="24"/>
          <w:szCs w:val="24"/>
        </w:rPr>
        <w:t>4.</w:t>
      </w:r>
      <w:r w:rsidR="001A61C1" w:rsidRPr="000C4093">
        <w:rPr>
          <w:color w:val="000000"/>
          <w:sz w:val="24"/>
          <w:szCs w:val="24"/>
        </w:rPr>
        <w:t xml:space="preserve"> mokiniams, kurių abu tėvai (globėjai) dirba, pateikia tai patvirtinančius dokumentus;</w:t>
      </w:r>
    </w:p>
    <w:p w14:paraId="1DA71BA0" w14:textId="17BA1B81" w:rsidR="001A61C1" w:rsidRPr="000C4093" w:rsidRDefault="000C4093" w:rsidP="000C4093">
      <w:pPr>
        <w:pStyle w:val="ListParagraph"/>
        <w:tabs>
          <w:tab w:val="left" w:pos="851"/>
          <w:tab w:val="left" w:pos="1080"/>
        </w:tabs>
        <w:ind w:left="0" w:right="-1" w:firstLine="567"/>
        <w:jc w:val="both"/>
        <w:rPr>
          <w:color w:val="000000"/>
          <w:sz w:val="24"/>
          <w:szCs w:val="24"/>
        </w:rPr>
      </w:pPr>
      <w:r>
        <w:rPr>
          <w:color w:val="000000"/>
          <w:sz w:val="24"/>
          <w:szCs w:val="24"/>
        </w:rPr>
        <w:t>7.</w:t>
      </w:r>
      <w:r w:rsidR="000361E6" w:rsidRPr="000C4093">
        <w:rPr>
          <w:color w:val="000000"/>
          <w:sz w:val="24"/>
          <w:szCs w:val="24"/>
        </w:rPr>
        <w:t>5.</w:t>
      </w:r>
      <w:r w:rsidR="001A61C1" w:rsidRPr="000C4093">
        <w:rPr>
          <w:color w:val="000000"/>
          <w:sz w:val="24"/>
          <w:szCs w:val="24"/>
        </w:rPr>
        <w:t xml:space="preserve"> mokiniams, kurie turi tik vieną iš tėvų (globėjų) (vienas iš tėvų miręs, nenurodytas vaiko gimimo liudijime, teismo pripažintas dingusiu be žinios, nežinia, kur esančiu, neveiksniu arba atlieka bausmę įkalinimo įstaigoje, vienam iš tėvų laikinai arba neterminuotai apribota tėvų</w:t>
      </w:r>
      <w:r w:rsidR="002A7814" w:rsidRPr="000C4093">
        <w:rPr>
          <w:color w:val="000000"/>
          <w:sz w:val="24"/>
          <w:szCs w:val="24"/>
        </w:rPr>
        <w:t xml:space="preserve"> valdžia), pateikus tai patvirtinančius dokumentus;</w:t>
      </w:r>
    </w:p>
    <w:p w14:paraId="2EDB9B79" w14:textId="1BCB4CE4" w:rsidR="002A7814" w:rsidRPr="000C4093" w:rsidRDefault="002A7814" w:rsidP="000C4093">
      <w:pPr>
        <w:pStyle w:val="ListParagraph"/>
        <w:tabs>
          <w:tab w:val="left" w:pos="851"/>
          <w:tab w:val="left" w:pos="1080"/>
        </w:tabs>
        <w:ind w:left="0" w:right="-1" w:firstLine="567"/>
        <w:jc w:val="both"/>
        <w:rPr>
          <w:color w:val="000000"/>
          <w:sz w:val="24"/>
          <w:szCs w:val="24"/>
        </w:rPr>
      </w:pPr>
      <w:r w:rsidRPr="000C4093">
        <w:rPr>
          <w:color w:val="000000"/>
          <w:sz w:val="24"/>
          <w:szCs w:val="24"/>
        </w:rPr>
        <w:t xml:space="preserve">8. Mokinių priėmimas į Pailgintos </w:t>
      </w:r>
      <w:r w:rsidR="000361E6" w:rsidRPr="000C4093">
        <w:rPr>
          <w:color w:val="000000"/>
          <w:sz w:val="24"/>
          <w:szCs w:val="24"/>
        </w:rPr>
        <w:t xml:space="preserve">mokymosi </w:t>
      </w:r>
      <w:r w:rsidRPr="000C4093">
        <w:rPr>
          <w:color w:val="000000"/>
          <w:sz w:val="24"/>
          <w:szCs w:val="24"/>
        </w:rPr>
        <w:t>dienos grup</w:t>
      </w:r>
      <w:r w:rsidR="00B0676B" w:rsidRPr="000C4093">
        <w:rPr>
          <w:color w:val="000000"/>
          <w:sz w:val="24"/>
          <w:szCs w:val="24"/>
        </w:rPr>
        <w:t>ę</w:t>
      </w:r>
      <w:r w:rsidRPr="000C4093">
        <w:rPr>
          <w:color w:val="000000"/>
          <w:sz w:val="24"/>
          <w:szCs w:val="24"/>
        </w:rPr>
        <w:t xml:space="preserve"> mokslo metams įforminamas mokyklos direktoriaus įsakymu ir sutartimi</w:t>
      </w:r>
      <w:r w:rsidR="006B2988" w:rsidRPr="000C4093">
        <w:rPr>
          <w:color w:val="000000"/>
          <w:sz w:val="24"/>
          <w:szCs w:val="24"/>
        </w:rPr>
        <w:t xml:space="preserve"> (</w:t>
      </w:r>
      <w:r w:rsidR="003744B0" w:rsidRPr="000C4093">
        <w:rPr>
          <w:color w:val="000000"/>
          <w:sz w:val="24"/>
          <w:szCs w:val="24"/>
          <w:lang w:val="en-US"/>
        </w:rPr>
        <w:t>2</w:t>
      </w:r>
      <w:r w:rsidR="006B2988" w:rsidRPr="000C4093">
        <w:rPr>
          <w:color w:val="000000"/>
          <w:sz w:val="24"/>
          <w:szCs w:val="24"/>
          <w:lang w:val="en-US"/>
        </w:rPr>
        <w:t xml:space="preserve"> </w:t>
      </w:r>
      <w:proofErr w:type="spellStart"/>
      <w:r w:rsidR="006B2988" w:rsidRPr="000C4093">
        <w:rPr>
          <w:color w:val="000000"/>
          <w:sz w:val="24"/>
          <w:szCs w:val="24"/>
          <w:lang w:val="en-US"/>
        </w:rPr>
        <w:t>priedas</w:t>
      </w:r>
      <w:proofErr w:type="spellEnd"/>
      <w:r w:rsidR="006B2988" w:rsidRPr="000C4093">
        <w:rPr>
          <w:color w:val="000000"/>
          <w:sz w:val="24"/>
          <w:szCs w:val="24"/>
        </w:rPr>
        <w:t>)</w:t>
      </w:r>
      <w:r w:rsidRPr="000C4093">
        <w:rPr>
          <w:color w:val="000000"/>
          <w:sz w:val="24"/>
          <w:szCs w:val="24"/>
        </w:rPr>
        <w:t xml:space="preserve">, kurią pasirašo mokyklos direktorius ir vienas </w:t>
      </w:r>
      <w:r w:rsidRPr="000C4093">
        <w:rPr>
          <w:color w:val="000000"/>
          <w:sz w:val="24"/>
          <w:szCs w:val="24"/>
        </w:rPr>
        <w:lastRenderedPageBreak/>
        <w:t>iš tėvų (globėjų).</w:t>
      </w:r>
    </w:p>
    <w:p w14:paraId="795C054E" w14:textId="695B6FBE" w:rsidR="00E233F6" w:rsidRPr="000C4093" w:rsidRDefault="002A7814" w:rsidP="000C4093">
      <w:pPr>
        <w:pStyle w:val="ListParagraph"/>
        <w:tabs>
          <w:tab w:val="left" w:pos="851"/>
          <w:tab w:val="left" w:pos="1080"/>
        </w:tabs>
        <w:ind w:left="0" w:right="-1" w:firstLine="567"/>
        <w:jc w:val="both"/>
        <w:rPr>
          <w:color w:val="000000"/>
          <w:sz w:val="24"/>
          <w:szCs w:val="24"/>
          <w:lang w:val="en-US"/>
        </w:rPr>
      </w:pPr>
      <w:r w:rsidRPr="000C4093">
        <w:rPr>
          <w:color w:val="000000"/>
          <w:sz w:val="24"/>
          <w:szCs w:val="24"/>
        </w:rPr>
        <w:t xml:space="preserve">9. </w:t>
      </w:r>
      <w:r w:rsidR="005C1009" w:rsidRPr="000C4093">
        <w:rPr>
          <w:color w:val="000000"/>
          <w:sz w:val="24"/>
          <w:szCs w:val="24"/>
        </w:rPr>
        <w:t>Pailgintos mokymosi dienos g</w:t>
      </w:r>
      <w:r w:rsidRPr="000C4093">
        <w:rPr>
          <w:color w:val="000000"/>
          <w:sz w:val="24"/>
          <w:szCs w:val="24"/>
        </w:rPr>
        <w:t>rupės darbo laikas</w:t>
      </w:r>
      <w:r w:rsidR="00E233F6" w:rsidRPr="000C4093">
        <w:rPr>
          <w:color w:val="000000"/>
          <w:sz w:val="24"/>
          <w:szCs w:val="24"/>
          <w:lang w:val="en-US"/>
        </w:rPr>
        <w:t>:</w:t>
      </w:r>
    </w:p>
    <w:p w14:paraId="39E83C56" w14:textId="2A752EC8" w:rsidR="002A7814" w:rsidRPr="000C4093" w:rsidRDefault="00E233F6" w:rsidP="000C4093">
      <w:pPr>
        <w:pStyle w:val="ListParagraph"/>
        <w:tabs>
          <w:tab w:val="left" w:pos="851"/>
          <w:tab w:val="left" w:pos="1080"/>
        </w:tabs>
        <w:ind w:left="0" w:right="-1" w:firstLine="567"/>
        <w:jc w:val="both"/>
        <w:rPr>
          <w:color w:val="000000"/>
          <w:sz w:val="24"/>
          <w:szCs w:val="24"/>
        </w:rPr>
      </w:pPr>
      <w:r w:rsidRPr="000C4093">
        <w:rPr>
          <w:color w:val="000000"/>
          <w:sz w:val="24"/>
          <w:szCs w:val="24"/>
          <w:lang w:val="en-US"/>
        </w:rPr>
        <w:t>9.1.</w:t>
      </w:r>
      <w:r w:rsidR="002A7814" w:rsidRPr="000C4093">
        <w:rPr>
          <w:color w:val="000000"/>
          <w:sz w:val="24"/>
          <w:szCs w:val="24"/>
        </w:rPr>
        <w:t xml:space="preserve"> </w:t>
      </w:r>
      <w:r w:rsidR="000361E6" w:rsidRPr="000C4093">
        <w:rPr>
          <w:color w:val="000000"/>
          <w:sz w:val="24"/>
          <w:szCs w:val="24"/>
        </w:rPr>
        <w:t>pirmadieniais</w:t>
      </w:r>
      <w:r w:rsidR="005C1009" w:rsidRPr="000C4093">
        <w:rPr>
          <w:color w:val="000000"/>
          <w:sz w:val="24"/>
          <w:szCs w:val="24"/>
        </w:rPr>
        <w:t xml:space="preserve"> </w:t>
      </w:r>
      <w:r w:rsidR="000361E6" w:rsidRPr="000C4093">
        <w:rPr>
          <w:color w:val="000000"/>
          <w:sz w:val="24"/>
          <w:szCs w:val="24"/>
        </w:rPr>
        <w:t>-</w:t>
      </w:r>
      <w:r w:rsidR="005C1009" w:rsidRPr="000C4093">
        <w:rPr>
          <w:color w:val="000000"/>
          <w:sz w:val="24"/>
          <w:szCs w:val="24"/>
        </w:rPr>
        <w:t xml:space="preserve"> </w:t>
      </w:r>
      <w:r w:rsidR="000361E6" w:rsidRPr="000C4093">
        <w:rPr>
          <w:color w:val="000000"/>
          <w:sz w:val="24"/>
          <w:szCs w:val="24"/>
        </w:rPr>
        <w:t xml:space="preserve">ketvirtadieniais </w:t>
      </w:r>
      <w:r w:rsidR="00861B16" w:rsidRPr="000C4093">
        <w:rPr>
          <w:color w:val="000000"/>
          <w:sz w:val="24"/>
          <w:szCs w:val="24"/>
        </w:rPr>
        <w:t xml:space="preserve">nuo </w:t>
      </w:r>
      <w:r w:rsidR="00861B16" w:rsidRPr="000C4093">
        <w:rPr>
          <w:color w:val="000000"/>
          <w:sz w:val="24"/>
          <w:szCs w:val="24"/>
          <w:lang w:val="en-US"/>
        </w:rPr>
        <w:t xml:space="preserve">13.30 </w:t>
      </w:r>
      <w:r w:rsidR="00861B16" w:rsidRPr="000C4093">
        <w:rPr>
          <w:color w:val="000000"/>
          <w:sz w:val="24"/>
          <w:szCs w:val="24"/>
          <w:lang w:val="en-GB"/>
        </w:rPr>
        <w:t xml:space="preserve">val. </w:t>
      </w:r>
      <w:r w:rsidR="002A7814" w:rsidRPr="000C4093">
        <w:rPr>
          <w:color w:val="000000"/>
          <w:sz w:val="24"/>
          <w:szCs w:val="24"/>
        </w:rPr>
        <w:t>iki 17.</w:t>
      </w:r>
      <w:r w:rsidR="000361E6" w:rsidRPr="000C4093">
        <w:rPr>
          <w:color w:val="000000"/>
          <w:sz w:val="24"/>
          <w:szCs w:val="24"/>
        </w:rPr>
        <w:t>3</w:t>
      </w:r>
      <w:r w:rsidR="002A7814" w:rsidRPr="000C4093">
        <w:rPr>
          <w:color w:val="000000"/>
          <w:sz w:val="24"/>
          <w:szCs w:val="24"/>
        </w:rPr>
        <w:t>0 val.</w:t>
      </w:r>
      <w:r w:rsidR="000361E6" w:rsidRPr="000C4093">
        <w:rPr>
          <w:color w:val="000000"/>
          <w:sz w:val="24"/>
          <w:szCs w:val="24"/>
        </w:rPr>
        <w:t xml:space="preserve">, penktadieniais </w:t>
      </w:r>
      <w:r w:rsidR="00AE57D1" w:rsidRPr="000C4093">
        <w:rPr>
          <w:color w:val="000000"/>
          <w:sz w:val="24"/>
          <w:szCs w:val="24"/>
        </w:rPr>
        <w:t xml:space="preserve">ir prieššventinėmis dienomis </w:t>
      </w:r>
      <w:r w:rsidR="00861B16" w:rsidRPr="000C4093">
        <w:rPr>
          <w:color w:val="000000"/>
          <w:sz w:val="24"/>
          <w:szCs w:val="24"/>
        </w:rPr>
        <w:t xml:space="preserve">nuo 13.00 val. </w:t>
      </w:r>
      <w:r w:rsidR="000361E6" w:rsidRPr="000C4093">
        <w:rPr>
          <w:color w:val="000000"/>
          <w:sz w:val="24"/>
          <w:szCs w:val="24"/>
        </w:rPr>
        <w:t>iki 17.00 val.</w:t>
      </w:r>
    </w:p>
    <w:p w14:paraId="5BC2BCD8" w14:textId="5D5B7756" w:rsidR="00E233F6" w:rsidRPr="000C4093" w:rsidRDefault="00E233F6" w:rsidP="000C4093">
      <w:pPr>
        <w:pStyle w:val="ListParagraph"/>
        <w:tabs>
          <w:tab w:val="left" w:pos="851"/>
          <w:tab w:val="left" w:pos="1080"/>
        </w:tabs>
        <w:ind w:left="0" w:right="-1" w:firstLine="567"/>
        <w:jc w:val="both"/>
        <w:rPr>
          <w:color w:val="000000"/>
          <w:sz w:val="24"/>
          <w:szCs w:val="24"/>
        </w:rPr>
      </w:pPr>
      <w:r w:rsidRPr="000C4093">
        <w:rPr>
          <w:color w:val="000000"/>
          <w:sz w:val="24"/>
          <w:szCs w:val="24"/>
        </w:rPr>
        <w:t xml:space="preserve">9.2. mokinių tėvai (globėjai) turi teisę parinkti kitokią lankymo trukmę, neviršijant nustatytos darbo laiko </w:t>
      </w:r>
      <w:r w:rsidR="005C1009" w:rsidRPr="000C4093">
        <w:rPr>
          <w:color w:val="000000"/>
          <w:sz w:val="24"/>
          <w:szCs w:val="24"/>
        </w:rPr>
        <w:t xml:space="preserve">pradžios ir </w:t>
      </w:r>
      <w:r w:rsidRPr="000C4093">
        <w:rPr>
          <w:color w:val="000000"/>
          <w:sz w:val="24"/>
          <w:szCs w:val="24"/>
        </w:rPr>
        <w:t>pabaigos;</w:t>
      </w:r>
    </w:p>
    <w:p w14:paraId="07B61870" w14:textId="2F5F6BAC" w:rsidR="00E233F6" w:rsidRPr="000C4093" w:rsidRDefault="00E233F6" w:rsidP="000C4093">
      <w:pPr>
        <w:pStyle w:val="ListParagraph"/>
        <w:tabs>
          <w:tab w:val="left" w:pos="851"/>
          <w:tab w:val="left" w:pos="1080"/>
        </w:tabs>
        <w:ind w:left="0" w:right="-1" w:firstLine="567"/>
        <w:jc w:val="both"/>
        <w:rPr>
          <w:color w:val="000000"/>
          <w:sz w:val="24"/>
          <w:szCs w:val="24"/>
        </w:rPr>
      </w:pPr>
      <w:r w:rsidRPr="000C4093">
        <w:rPr>
          <w:color w:val="000000"/>
          <w:sz w:val="24"/>
          <w:szCs w:val="24"/>
        </w:rPr>
        <w:t>9.3. veikla nevykdoma dirbant nuotoliniu būdu</w:t>
      </w:r>
      <w:r w:rsidR="005C1009" w:rsidRPr="000C4093">
        <w:rPr>
          <w:color w:val="000000"/>
          <w:sz w:val="24"/>
          <w:szCs w:val="24"/>
        </w:rPr>
        <w:t xml:space="preserve"> ir mokinių atostogų metu</w:t>
      </w:r>
      <w:r w:rsidRPr="000C4093">
        <w:rPr>
          <w:color w:val="000000"/>
          <w:sz w:val="24"/>
          <w:szCs w:val="24"/>
        </w:rPr>
        <w:t>.</w:t>
      </w:r>
    </w:p>
    <w:p w14:paraId="1D5F7EBE" w14:textId="4840C89E" w:rsidR="00757C60" w:rsidRPr="000C4093" w:rsidRDefault="00757C60" w:rsidP="000C4093">
      <w:pPr>
        <w:pStyle w:val="ListParagraph"/>
        <w:tabs>
          <w:tab w:val="left" w:pos="851"/>
          <w:tab w:val="left" w:pos="1080"/>
        </w:tabs>
        <w:ind w:left="0" w:right="-1" w:firstLine="567"/>
        <w:jc w:val="both"/>
        <w:rPr>
          <w:color w:val="000000"/>
          <w:sz w:val="24"/>
          <w:szCs w:val="24"/>
        </w:rPr>
      </w:pPr>
      <w:r w:rsidRPr="000C4093">
        <w:rPr>
          <w:color w:val="000000"/>
          <w:sz w:val="24"/>
          <w:szCs w:val="24"/>
        </w:rPr>
        <w:t xml:space="preserve">10. Pailgintos </w:t>
      </w:r>
      <w:r w:rsidR="000361E6" w:rsidRPr="000C4093">
        <w:rPr>
          <w:color w:val="000000"/>
          <w:sz w:val="24"/>
          <w:szCs w:val="24"/>
        </w:rPr>
        <w:t xml:space="preserve">mokymosi </w:t>
      </w:r>
      <w:r w:rsidRPr="000C4093">
        <w:rPr>
          <w:color w:val="000000"/>
          <w:sz w:val="24"/>
          <w:szCs w:val="24"/>
        </w:rPr>
        <w:t>dienos grupės mokinių didžiausias skaičius – 24.</w:t>
      </w:r>
    </w:p>
    <w:p w14:paraId="46CA50B5" w14:textId="6B216F38" w:rsidR="00B0676B" w:rsidRPr="000C4093" w:rsidRDefault="00757C60" w:rsidP="000C4093">
      <w:pPr>
        <w:pStyle w:val="ListParagraph"/>
        <w:tabs>
          <w:tab w:val="left" w:pos="851"/>
          <w:tab w:val="left" w:pos="1080"/>
        </w:tabs>
        <w:ind w:left="0" w:right="-1" w:firstLine="567"/>
        <w:jc w:val="both"/>
        <w:rPr>
          <w:color w:val="000000"/>
          <w:sz w:val="24"/>
          <w:szCs w:val="24"/>
        </w:rPr>
      </w:pPr>
      <w:r w:rsidRPr="000C4093">
        <w:rPr>
          <w:color w:val="000000"/>
          <w:sz w:val="24"/>
          <w:szCs w:val="24"/>
        </w:rPr>
        <w:t xml:space="preserve">11. Pailgintos </w:t>
      </w:r>
      <w:r w:rsidR="000361E6" w:rsidRPr="000C4093">
        <w:rPr>
          <w:color w:val="000000"/>
          <w:sz w:val="24"/>
          <w:szCs w:val="24"/>
        </w:rPr>
        <w:t xml:space="preserve">mokymosi </w:t>
      </w:r>
      <w:r w:rsidRPr="000C4093">
        <w:rPr>
          <w:color w:val="000000"/>
          <w:sz w:val="24"/>
          <w:szCs w:val="24"/>
        </w:rPr>
        <w:t>dienos grupės mokinių sąrašą tvirtina mokyklos direktorius įsakymu</w:t>
      </w:r>
      <w:r w:rsidR="000361E6" w:rsidRPr="000C4093">
        <w:rPr>
          <w:color w:val="000000"/>
          <w:sz w:val="24"/>
          <w:szCs w:val="24"/>
        </w:rPr>
        <w:t xml:space="preserve"> ir j</w:t>
      </w:r>
      <w:r w:rsidR="00861B16" w:rsidRPr="000C4093">
        <w:rPr>
          <w:color w:val="000000"/>
          <w:sz w:val="24"/>
          <w:szCs w:val="24"/>
        </w:rPr>
        <w:t>į</w:t>
      </w:r>
      <w:r w:rsidR="000361E6" w:rsidRPr="000C4093">
        <w:rPr>
          <w:color w:val="000000"/>
          <w:sz w:val="24"/>
          <w:szCs w:val="24"/>
        </w:rPr>
        <w:t xml:space="preserve"> atnaujina ne rečiau kaip kartą per pusmetį</w:t>
      </w:r>
      <w:r w:rsidRPr="000C4093">
        <w:rPr>
          <w:color w:val="000000"/>
          <w:sz w:val="24"/>
          <w:szCs w:val="24"/>
        </w:rPr>
        <w:t>.</w:t>
      </w:r>
    </w:p>
    <w:p w14:paraId="114990BF" w14:textId="77777777" w:rsidR="00B0676B" w:rsidRPr="000C4093" w:rsidRDefault="00B0676B" w:rsidP="000C4093">
      <w:pPr>
        <w:pStyle w:val="ListParagraph"/>
        <w:tabs>
          <w:tab w:val="left" w:pos="851"/>
        </w:tabs>
        <w:ind w:left="0" w:right="-1" w:firstLine="567"/>
        <w:jc w:val="both"/>
        <w:rPr>
          <w:color w:val="000000"/>
          <w:sz w:val="24"/>
          <w:szCs w:val="24"/>
        </w:rPr>
      </w:pPr>
    </w:p>
    <w:p w14:paraId="2BC19A74" w14:textId="77777777" w:rsidR="00757C60" w:rsidRPr="000C4093" w:rsidRDefault="00757C60" w:rsidP="000C4093">
      <w:pPr>
        <w:pStyle w:val="ListParagraph"/>
        <w:tabs>
          <w:tab w:val="left" w:pos="0"/>
        </w:tabs>
        <w:ind w:left="0" w:right="-1" w:firstLine="0"/>
        <w:jc w:val="center"/>
        <w:rPr>
          <w:color w:val="000000"/>
          <w:sz w:val="24"/>
          <w:szCs w:val="24"/>
        </w:rPr>
      </w:pPr>
      <w:r w:rsidRPr="000C4093">
        <w:rPr>
          <w:b/>
          <w:bCs/>
          <w:color w:val="000000"/>
          <w:sz w:val="24"/>
          <w:szCs w:val="24"/>
        </w:rPr>
        <w:t>IV SKYRIUS</w:t>
      </w:r>
    </w:p>
    <w:p w14:paraId="3D4F151B" w14:textId="126DE8C0" w:rsidR="00757C60" w:rsidRPr="000C4093" w:rsidRDefault="005C1009" w:rsidP="000C4093">
      <w:pPr>
        <w:pStyle w:val="ListParagraph"/>
        <w:tabs>
          <w:tab w:val="left" w:pos="0"/>
        </w:tabs>
        <w:ind w:left="0" w:right="-1" w:firstLine="0"/>
        <w:jc w:val="center"/>
        <w:rPr>
          <w:b/>
          <w:bCs/>
          <w:color w:val="000000"/>
          <w:sz w:val="24"/>
          <w:szCs w:val="24"/>
        </w:rPr>
      </w:pPr>
      <w:r w:rsidRPr="000C4093">
        <w:rPr>
          <w:b/>
          <w:bCs/>
          <w:color w:val="000000"/>
          <w:sz w:val="24"/>
          <w:szCs w:val="24"/>
        </w:rPr>
        <w:t xml:space="preserve">PAILGINTOS MOKYMOSI DIENOS </w:t>
      </w:r>
      <w:r w:rsidR="00757C60" w:rsidRPr="000C4093">
        <w:rPr>
          <w:b/>
          <w:bCs/>
          <w:color w:val="000000"/>
          <w:sz w:val="24"/>
          <w:szCs w:val="24"/>
        </w:rPr>
        <w:t>GRUPĖS DARBO ORGANIZAVIMAS</w:t>
      </w:r>
    </w:p>
    <w:p w14:paraId="1DE972CB" w14:textId="77777777" w:rsidR="00757C60" w:rsidRPr="000C4093" w:rsidRDefault="00757C60" w:rsidP="000C4093">
      <w:pPr>
        <w:pStyle w:val="ListParagraph"/>
        <w:tabs>
          <w:tab w:val="left" w:pos="851"/>
        </w:tabs>
        <w:ind w:left="0" w:right="-1" w:firstLine="567"/>
        <w:jc w:val="center"/>
        <w:rPr>
          <w:color w:val="000000"/>
          <w:sz w:val="24"/>
          <w:szCs w:val="24"/>
        </w:rPr>
      </w:pPr>
    </w:p>
    <w:p w14:paraId="1FE5A240" w14:textId="0EBC74C7" w:rsidR="00757C60" w:rsidRPr="000C4093" w:rsidRDefault="00757C60" w:rsidP="000C4093">
      <w:pPr>
        <w:pStyle w:val="ListParagraph"/>
        <w:tabs>
          <w:tab w:val="left" w:pos="851"/>
        </w:tabs>
        <w:ind w:left="0" w:right="-1" w:firstLine="720"/>
        <w:jc w:val="both"/>
        <w:rPr>
          <w:color w:val="000000"/>
          <w:sz w:val="24"/>
          <w:szCs w:val="24"/>
        </w:rPr>
      </w:pPr>
      <w:r w:rsidRPr="000C4093">
        <w:rPr>
          <w:color w:val="000000"/>
          <w:sz w:val="24"/>
          <w:szCs w:val="24"/>
        </w:rPr>
        <w:t xml:space="preserve">12. </w:t>
      </w:r>
      <w:r w:rsidR="005C1009" w:rsidRPr="000C4093">
        <w:rPr>
          <w:color w:val="000000"/>
          <w:sz w:val="24"/>
          <w:szCs w:val="24"/>
        </w:rPr>
        <w:t>Pailgintos mokymosi dienos g</w:t>
      </w:r>
      <w:r w:rsidRPr="000C4093">
        <w:rPr>
          <w:color w:val="000000"/>
          <w:sz w:val="24"/>
          <w:szCs w:val="24"/>
        </w:rPr>
        <w:t>rupės darbas organizuojamas pagal mokyklos direktoriaus įsakymu patvirtintą darbo laiką ir veiklos planą</w:t>
      </w:r>
      <w:r w:rsidR="005C1009" w:rsidRPr="000C4093">
        <w:rPr>
          <w:color w:val="000000"/>
          <w:sz w:val="24"/>
          <w:szCs w:val="24"/>
        </w:rPr>
        <w:t xml:space="preserve"> (</w:t>
      </w:r>
      <w:r w:rsidR="003744B0" w:rsidRPr="000C4093">
        <w:rPr>
          <w:color w:val="000000"/>
          <w:sz w:val="24"/>
          <w:szCs w:val="24"/>
          <w:lang w:val="en-US"/>
        </w:rPr>
        <w:t>3</w:t>
      </w:r>
      <w:r w:rsidR="005C1009" w:rsidRPr="000C4093">
        <w:rPr>
          <w:color w:val="000000"/>
          <w:sz w:val="24"/>
          <w:szCs w:val="24"/>
          <w:lang w:val="en-US"/>
        </w:rPr>
        <w:t xml:space="preserve"> </w:t>
      </w:r>
      <w:proofErr w:type="spellStart"/>
      <w:r w:rsidR="005C1009" w:rsidRPr="000C4093">
        <w:rPr>
          <w:color w:val="000000"/>
          <w:sz w:val="24"/>
          <w:szCs w:val="24"/>
          <w:lang w:val="en-US"/>
        </w:rPr>
        <w:t>priedas</w:t>
      </w:r>
      <w:proofErr w:type="spellEnd"/>
      <w:r w:rsidR="005C1009" w:rsidRPr="000C4093">
        <w:rPr>
          <w:color w:val="000000"/>
          <w:sz w:val="24"/>
          <w:szCs w:val="24"/>
          <w:lang w:val="en-US"/>
        </w:rPr>
        <w:t>)</w:t>
      </w:r>
      <w:r w:rsidRPr="000C4093">
        <w:rPr>
          <w:color w:val="000000"/>
          <w:sz w:val="24"/>
          <w:szCs w:val="24"/>
        </w:rPr>
        <w:t>.</w:t>
      </w:r>
    </w:p>
    <w:p w14:paraId="35C1871C" w14:textId="36026458" w:rsidR="00757C60" w:rsidRPr="000C4093" w:rsidRDefault="00757C60" w:rsidP="000C4093">
      <w:pPr>
        <w:pStyle w:val="ListParagraph"/>
        <w:tabs>
          <w:tab w:val="left" w:pos="851"/>
        </w:tabs>
        <w:ind w:left="0" w:right="-1" w:firstLine="720"/>
        <w:jc w:val="both"/>
        <w:rPr>
          <w:color w:val="000000"/>
          <w:sz w:val="24"/>
          <w:szCs w:val="24"/>
        </w:rPr>
      </w:pPr>
      <w:r w:rsidRPr="000C4093">
        <w:rPr>
          <w:color w:val="000000"/>
          <w:sz w:val="24"/>
          <w:szCs w:val="24"/>
        </w:rPr>
        <w:t xml:space="preserve">13. </w:t>
      </w:r>
      <w:r w:rsidR="005C1009" w:rsidRPr="000C4093">
        <w:rPr>
          <w:color w:val="000000"/>
          <w:sz w:val="24"/>
          <w:szCs w:val="24"/>
        </w:rPr>
        <w:t xml:space="preserve">Pailgintos mokymosi dienos grupės </w:t>
      </w:r>
      <w:r w:rsidRPr="000C4093">
        <w:rPr>
          <w:color w:val="000000"/>
          <w:sz w:val="24"/>
          <w:szCs w:val="24"/>
        </w:rPr>
        <w:t>specialistu gali dirbti mokykloje dirbantis pedagogas, neformaliojo ugdymo mokytojas, pagalbos mokiniui specialistas</w:t>
      </w:r>
      <w:r w:rsidR="001215FE" w:rsidRPr="000C4093">
        <w:rPr>
          <w:color w:val="000000"/>
          <w:sz w:val="24"/>
          <w:szCs w:val="24"/>
        </w:rPr>
        <w:t xml:space="preserve"> ar kt.</w:t>
      </w:r>
      <w:r w:rsidRPr="000C4093">
        <w:rPr>
          <w:color w:val="000000"/>
          <w:sz w:val="24"/>
          <w:szCs w:val="24"/>
        </w:rPr>
        <w:t>, kuris vadovaujasi mokyklos direktoriaus įsakymu patvirtintu pareigybės aprašymu ir mokyklos darbo tvarkos taisyklėmis.</w:t>
      </w:r>
    </w:p>
    <w:p w14:paraId="4668427A" w14:textId="7AC356C7" w:rsidR="00757C60" w:rsidRPr="000C4093" w:rsidRDefault="001215FE" w:rsidP="000C4093">
      <w:pPr>
        <w:pStyle w:val="ListParagraph"/>
        <w:tabs>
          <w:tab w:val="left" w:pos="851"/>
        </w:tabs>
        <w:ind w:left="0" w:right="-1" w:firstLine="720"/>
        <w:jc w:val="both"/>
        <w:rPr>
          <w:color w:val="000000"/>
          <w:sz w:val="24"/>
          <w:szCs w:val="24"/>
        </w:rPr>
      </w:pPr>
      <w:r w:rsidRPr="000C4093">
        <w:rPr>
          <w:color w:val="000000"/>
          <w:sz w:val="24"/>
          <w:szCs w:val="24"/>
        </w:rPr>
        <w:t>1</w:t>
      </w:r>
      <w:r w:rsidR="008A701A" w:rsidRPr="000C4093">
        <w:rPr>
          <w:color w:val="000000"/>
          <w:sz w:val="24"/>
          <w:szCs w:val="24"/>
        </w:rPr>
        <w:t>4</w:t>
      </w:r>
      <w:r w:rsidRPr="000C4093">
        <w:rPr>
          <w:color w:val="000000"/>
          <w:sz w:val="24"/>
          <w:szCs w:val="24"/>
        </w:rPr>
        <w:t xml:space="preserve">. </w:t>
      </w:r>
      <w:r w:rsidR="005C1009" w:rsidRPr="000C4093">
        <w:rPr>
          <w:color w:val="000000"/>
          <w:sz w:val="24"/>
          <w:szCs w:val="24"/>
        </w:rPr>
        <w:t xml:space="preserve">Pailgintos mokymosi dienos grupės </w:t>
      </w:r>
      <w:r w:rsidRPr="000C4093">
        <w:rPr>
          <w:color w:val="000000"/>
          <w:sz w:val="24"/>
          <w:szCs w:val="24"/>
        </w:rPr>
        <w:t>ugdomoji aplinka turi būti tinkamai paruošta 1-4 klasių mokinių v</w:t>
      </w:r>
      <w:r w:rsidR="00011143" w:rsidRPr="000C4093">
        <w:rPr>
          <w:color w:val="000000"/>
          <w:sz w:val="24"/>
          <w:szCs w:val="24"/>
        </w:rPr>
        <w:t>e</w:t>
      </w:r>
      <w:r w:rsidRPr="000C4093">
        <w:rPr>
          <w:color w:val="000000"/>
          <w:sz w:val="24"/>
          <w:szCs w:val="24"/>
        </w:rPr>
        <w:t>iklai: komunikacinei, pažintinei veiklai, žaidimams ir kt. veiklai</w:t>
      </w:r>
      <w:r w:rsidR="00C306EB" w:rsidRPr="000C4093">
        <w:rPr>
          <w:color w:val="000000"/>
          <w:sz w:val="24"/>
          <w:szCs w:val="24"/>
        </w:rPr>
        <w:t>. Taip pat ugdomoji aplinka turi</w:t>
      </w:r>
      <w:r w:rsidRPr="000C4093">
        <w:rPr>
          <w:color w:val="000000"/>
          <w:sz w:val="24"/>
          <w:szCs w:val="24"/>
        </w:rPr>
        <w:t xml:space="preserve"> atitikti Lietuvos higienos normą HN 21:2017 „Mokykla, vykdanti bendrojo ugdymo programas. Bendrieji sveikatos saugos reikalavimai“.</w:t>
      </w:r>
    </w:p>
    <w:p w14:paraId="6158D543" w14:textId="5B2723DE" w:rsidR="001215FE" w:rsidRPr="000C4093" w:rsidRDefault="001215FE" w:rsidP="000C4093">
      <w:pPr>
        <w:pStyle w:val="ListParagraph"/>
        <w:tabs>
          <w:tab w:val="left" w:pos="851"/>
        </w:tabs>
        <w:ind w:left="0" w:right="-1" w:firstLine="720"/>
        <w:jc w:val="both"/>
        <w:rPr>
          <w:color w:val="000000"/>
          <w:sz w:val="24"/>
          <w:szCs w:val="24"/>
        </w:rPr>
      </w:pPr>
      <w:r w:rsidRPr="000C4093">
        <w:rPr>
          <w:color w:val="000000"/>
          <w:sz w:val="24"/>
          <w:szCs w:val="24"/>
        </w:rPr>
        <w:t>1</w:t>
      </w:r>
      <w:r w:rsidR="008A701A" w:rsidRPr="000C4093">
        <w:rPr>
          <w:color w:val="000000"/>
          <w:sz w:val="24"/>
          <w:szCs w:val="24"/>
        </w:rPr>
        <w:t>5</w:t>
      </w:r>
      <w:r w:rsidRPr="000C4093">
        <w:rPr>
          <w:color w:val="000000"/>
          <w:sz w:val="24"/>
          <w:szCs w:val="24"/>
        </w:rPr>
        <w:t xml:space="preserve">. Esant ekstremaliai situacijai, </w:t>
      </w:r>
      <w:r w:rsidR="005C1009" w:rsidRPr="000C4093">
        <w:rPr>
          <w:color w:val="000000"/>
          <w:sz w:val="24"/>
          <w:szCs w:val="24"/>
        </w:rPr>
        <w:t xml:space="preserve">pailgintos mokymosi dienos grupės </w:t>
      </w:r>
      <w:r w:rsidRPr="000C4093">
        <w:rPr>
          <w:color w:val="000000"/>
          <w:sz w:val="24"/>
          <w:szCs w:val="24"/>
        </w:rPr>
        <w:t>darbo laikas ir veiklos organizavimas gali būti nutraukiamas ar kitaip koreguojamas atsižvelgiant į galiojančius teisės aktus.</w:t>
      </w:r>
    </w:p>
    <w:p w14:paraId="22C946BC" w14:textId="23FABBC7" w:rsidR="001215FE" w:rsidRPr="000C4093" w:rsidRDefault="001215FE" w:rsidP="000C4093">
      <w:pPr>
        <w:pStyle w:val="ListParagraph"/>
        <w:tabs>
          <w:tab w:val="left" w:pos="851"/>
        </w:tabs>
        <w:ind w:left="0" w:right="-1" w:firstLine="720"/>
        <w:jc w:val="both"/>
        <w:rPr>
          <w:color w:val="000000"/>
          <w:sz w:val="24"/>
          <w:szCs w:val="24"/>
        </w:rPr>
      </w:pPr>
      <w:r w:rsidRPr="000C4093">
        <w:rPr>
          <w:color w:val="000000"/>
          <w:sz w:val="24"/>
          <w:szCs w:val="24"/>
        </w:rPr>
        <w:t>1</w:t>
      </w:r>
      <w:r w:rsidR="008A701A" w:rsidRPr="000C4093">
        <w:rPr>
          <w:color w:val="000000"/>
          <w:sz w:val="24"/>
          <w:szCs w:val="24"/>
        </w:rPr>
        <w:t>6</w:t>
      </w:r>
      <w:r w:rsidRPr="000C4093">
        <w:rPr>
          <w:color w:val="000000"/>
          <w:sz w:val="24"/>
          <w:szCs w:val="24"/>
        </w:rPr>
        <w:t xml:space="preserve">. Tėvai (globėjai) turi teisę gauti informaciją apie vaikų savijautą, sveikatą, elgesį, veiklą pailgintos </w:t>
      </w:r>
      <w:r w:rsidR="006C3AB0" w:rsidRPr="000C4093">
        <w:rPr>
          <w:color w:val="000000"/>
          <w:sz w:val="24"/>
          <w:szCs w:val="24"/>
        </w:rPr>
        <w:t xml:space="preserve">mokymosi </w:t>
      </w:r>
      <w:r w:rsidRPr="000C4093">
        <w:rPr>
          <w:color w:val="000000"/>
          <w:sz w:val="24"/>
          <w:szCs w:val="24"/>
        </w:rPr>
        <w:t>dienos grupėje bei privalo pasirūpinti saugiu vaiko grįžimu namo.</w:t>
      </w:r>
    </w:p>
    <w:p w14:paraId="643C8B54" w14:textId="7E24B7C0" w:rsidR="00E233F6" w:rsidRPr="000C4093" w:rsidRDefault="001215FE" w:rsidP="000C4093">
      <w:pPr>
        <w:pStyle w:val="ListParagraph"/>
        <w:tabs>
          <w:tab w:val="left" w:pos="851"/>
        </w:tabs>
        <w:ind w:left="0" w:right="-1" w:firstLine="720"/>
        <w:jc w:val="both"/>
        <w:rPr>
          <w:color w:val="000000"/>
          <w:sz w:val="24"/>
          <w:szCs w:val="24"/>
        </w:rPr>
      </w:pPr>
      <w:r w:rsidRPr="000C4093">
        <w:rPr>
          <w:color w:val="000000"/>
          <w:sz w:val="24"/>
          <w:szCs w:val="24"/>
        </w:rPr>
        <w:t>1</w:t>
      </w:r>
      <w:r w:rsidR="008A701A" w:rsidRPr="000C4093">
        <w:rPr>
          <w:color w:val="000000"/>
          <w:sz w:val="24"/>
          <w:szCs w:val="24"/>
        </w:rPr>
        <w:t>7</w:t>
      </w:r>
      <w:r w:rsidR="006C3AB0" w:rsidRPr="000C4093">
        <w:rPr>
          <w:color w:val="000000"/>
          <w:sz w:val="24"/>
          <w:szCs w:val="24"/>
        </w:rPr>
        <w:t>. Mokinių maitinimas</w:t>
      </w:r>
      <w:r w:rsidRPr="000C4093">
        <w:rPr>
          <w:color w:val="000000"/>
          <w:sz w:val="24"/>
          <w:szCs w:val="24"/>
        </w:rPr>
        <w:t xml:space="preserve"> </w:t>
      </w:r>
      <w:r w:rsidR="006C3AB0" w:rsidRPr="000C4093">
        <w:rPr>
          <w:color w:val="000000"/>
          <w:sz w:val="24"/>
          <w:szCs w:val="24"/>
        </w:rPr>
        <w:t xml:space="preserve">pailgintos mokymosi dienos grupės </w:t>
      </w:r>
      <w:r w:rsidRPr="000C4093">
        <w:rPr>
          <w:color w:val="000000"/>
          <w:sz w:val="24"/>
          <w:szCs w:val="24"/>
        </w:rPr>
        <w:t xml:space="preserve">veiklos metu </w:t>
      </w:r>
      <w:r w:rsidR="006C3AB0" w:rsidRPr="000C4093">
        <w:rPr>
          <w:color w:val="000000"/>
          <w:sz w:val="24"/>
          <w:szCs w:val="24"/>
        </w:rPr>
        <w:t>nevykdomas. Rekomenduojama tėvams (globėjams) pasirūpinti vaiko sveikais užkandžiais ir gėrimais iš namų</w:t>
      </w:r>
      <w:r w:rsidRPr="000C4093">
        <w:rPr>
          <w:color w:val="000000"/>
          <w:sz w:val="24"/>
          <w:szCs w:val="24"/>
        </w:rPr>
        <w:t>.</w:t>
      </w:r>
    </w:p>
    <w:p w14:paraId="3B7C6CFC" w14:textId="2FF4726F" w:rsidR="00861B16" w:rsidRPr="000C4093" w:rsidRDefault="00861B16" w:rsidP="000C4093">
      <w:pPr>
        <w:pStyle w:val="ListParagraph"/>
        <w:tabs>
          <w:tab w:val="left" w:pos="851"/>
        </w:tabs>
        <w:ind w:left="0" w:right="-1" w:firstLine="720"/>
        <w:jc w:val="both"/>
        <w:rPr>
          <w:color w:val="000000"/>
          <w:sz w:val="24"/>
          <w:szCs w:val="24"/>
        </w:rPr>
      </w:pPr>
      <w:r w:rsidRPr="000C4093">
        <w:rPr>
          <w:color w:val="000000"/>
          <w:sz w:val="24"/>
          <w:szCs w:val="24"/>
          <w:lang w:val="en-US"/>
        </w:rPr>
        <w:t xml:space="preserve">18. </w:t>
      </w:r>
      <w:r w:rsidR="006C3AB0" w:rsidRPr="000C4093">
        <w:rPr>
          <w:color w:val="000000"/>
          <w:sz w:val="24"/>
          <w:szCs w:val="24"/>
        </w:rPr>
        <w:t xml:space="preserve">Pailgintos mokymosi dienos grupės </w:t>
      </w:r>
      <w:r w:rsidRPr="000C4093">
        <w:rPr>
          <w:color w:val="000000"/>
          <w:sz w:val="24"/>
          <w:szCs w:val="24"/>
        </w:rPr>
        <w:t>veikla finansuojama iš Trakų rajono savivaldybės biudžeto.</w:t>
      </w:r>
    </w:p>
    <w:p w14:paraId="09C31124" w14:textId="24167360" w:rsidR="001215FE" w:rsidRPr="000C4093" w:rsidRDefault="001215FE" w:rsidP="000C4093">
      <w:pPr>
        <w:pStyle w:val="ListParagraph"/>
        <w:tabs>
          <w:tab w:val="left" w:pos="851"/>
        </w:tabs>
        <w:ind w:left="0" w:right="-1" w:firstLine="567"/>
        <w:jc w:val="both"/>
        <w:rPr>
          <w:color w:val="000000"/>
          <w:sz w:val="24"/>
          <w:szCs w:val="24"/>
        </w:rPr>
      </w:pPr>
    </w:p>
    <w:p w14:paraId="2ECAF6B9" w14:textId="1A6F6F60" w:rsidR="001215FE" w:rsidRPr="000C4093" w:rsidRDefault="001215FE" w:rsidP="000C4093">
      <w:pPr>
        <w:pStyle w:val="ListParagraph"/>
        <w:tabs>
          <w:tab w:val="left" w:pos="0"/>
          <w:tab w:val="left" w:pos="851"/>
        </w:tabs>
        <w:ind w:left="0" w:right="-1" w:firstLine="0"/>
        <w:jc w:val="center"/>
        <w:rPr>
          <w:color w:val="000000"/>
          <w:sz w:val="24"/>
          <w:szCs w:val="24"/>
        </w:rPr>
      </w:pPr>
      <w:r w:rsidRPr="000C4093">
        <w:rPr>
          <w:b/>
          <w:bCs/>
          <w:color w:val="000000"/>
          <w:sz w:val="24"/>
          <w:szCs w:val="24"/>
        </w:rPr>
        <w:t>V SKYRIUS</w:t>
      </w:r>
    </w:p>
    <w:p w14:paraId="3B67DBFE" w14:textId="5A57E22C" w:rsidR="001215FE" w:rsidRPr="000C4093" w:rsidRDefault="001215FE" w:rsidP="000C4093">
      <w:pPr>
        <w:pStyle w:val="ListParagraph"/>
        <w:tabs>
          <w:tab w:val="left" w:pos="0"/>
        </w:tabs>
        <w:ind w:left="0" w:right="-1" w:firstLine="0"/>
        <w:jc w:val="center"/>
        <w:rPr>
          <w:b/>
          <w:bCs/>
          <w:color w:val="000000"/>
          <w:sz w:val="24"/>
          <w:szCs w:val="24"/>
        </w:rPr>
      </w:pPr>
      <w:r w:rsidRPr="000C4093">
        <w:rPr>
          <w:b/>
          <w:bCs/>
          <w:color w:val="000000"/>
          <w:sz w:val="24"/>
          <w:szCs w:val="24"/>
        </w:rPr>
        <w:t>BAIGIAMOSIOS NUOSTATOS</w:t>
      </w:r>
    </w:p>
    <w:p w14:paraId="0C54DDBB" w14:textId="2D523749" w:rsidR="001215FE" w:rsidRPr="00EA0426" w:rsidRDefault="001215FE" w:rsidP="000C4093">
      <w:pPr>
        <w:pStyle w:val="ListParagraph"/>
        <w:tabs>
          <w:tab w:val="left" w:pos="851"/>
        </w:tabs>
        <w:ind w:left="0" w:right="-1" w:firstLine="567"/>
        <w:jc w:val="both"/>
        <w:rPr>
          <w:bCs/>
          <w:color w:val="000000"/>
          <w:sz w:val="24"/>
          <w:szCs w:val="24"/>
        </w:rPr>
      </w:pPr>
    </w:p>
    <w:p w14:paraId="7CA9ADE0" w14:textId="7A5903DB" w:rsidR="001215FE" w:rsidRPr="000C4093" w:rsidRDefault="001215FE" w:rsidP="000C4093">
      <w:pPr>
        <w:pStyle w:val="ListParagraph"/>
        <w:tabs>
          <w:tab w:val="left" w:pos="851"/>
        </w:tabs>
        <w:ind w:left="0" w:right="-1" w:firstLine="720"/>
        <w:jc w:val="both"/>
        <w:rPr>
          <w:color w:val="000000"/>
          <w:sz w:val="24"/>
          <w:szCs w:val="24"/>
        </w:rPr>
      </w:pPr>
      <w:r w:rsidRPr="000C4093">
        <w:rPr>
          <w:color w:val="000000"/>
          <w:sz w:val="24"/>
          <w:szCs w:val="24"/>
        </w:rPr>
        <w:t>1</w:t>
      </w:r>
      <w:r w:rsidR="003744B0" w:rsidRPr="000C4093">
        <w:rPr>
          <w:color w:val="000000"/>
          <w:sz w:val="24"/>
          <w:szCs w:val="24"/>
        </w:rPr>
        <w:t>9</w:t>
      </w:r>
      <w:r w:rsidRPr="000C4093">
        <w:rPr>
          <w:color w:val="000000"/>
          <w:sz w:val="24"/>
          <w:szCs w:val="24"/>
        </w:rPr>
        <w:t xml:space="preserve">. Pailgintos </w:t>
      </w:r>
      <w:r w:rsidR="000361E6" w:rsidRPr="000C4093">
        <w:rPr>
          <w:color w:val="000000"/>
          <w:sz w:val="24"/>
          <w:szCs w:val="24"/>
        </w:rPr>
        <w:t xml:space="preserve">mokymosi </w:t>
      </w:r>
      <w:r w:rsidRPr="000C4093">
        <w:rPr>
          <w:color w:val="000000"/>
          <w:sz w:val="24"/>
          <w:szCs w:val="24"/>
        </w:rPr>
        <w:t>dienos grupės tvarkos aprašas tvirtin</w:t>
      </w:r>
      <w:r w:rsidR="00C306EB" w:rsidRPr="000C4093">
        <w:rPr>
          <w:color w:val="000000"/>
          <w:sz w:val="24"/>
          <w:szCs w:val="24"/>
        </w:rPr>
        <w:t>a</w:t>
      </w:r>
      <w:r w:rsidRPr="000C4093">
        <w:rPr>
          <w:color w:val="000000"/>
          <w:sz w:val="24"/>
          <w:szCs w:val="24"/>
        </w:rPr>
        <w:t>mas direktoriaus įsakymu.</w:t>
      </w:r>
    </w:p>
    <w:p w14:paraId="1D7FC1C6" w14:textId="41D6AEA7" w:rsidR="001215FE" w:rsidRPr="000C4093" w:rsidRDefault="003744B0" w:rsidP="000C4093">
      <w:pPr>
        <w:pStyle w:val="ListParagraph"/>
        <w:tabs>
          <w:tab w:val="left" w:pos="851"/>
        </w:tabs>
        <w:ind w:left="0" w:right="-1" w:firstLine="720"/>
        <w:jc w:val="both"/>
        <w:rPr>
          <w:color w:val="000000"/>
          <w:sz w:val="24"/>
          <w:szCs w:val="24"/>
        </w:rPr>
      </w:pPr>
      <w:r w:rsidRPr="000C4093">
        <w:rPr>
          <w:color w:val="000000"/>
          <w:sz w:val="24"/>
          <w:szCs w:val="24"/>
        </w:rPr>
        <w:t>20</w:t>
      </w:r>
      <w:r w:rsidR="006C3AB0" w:rsidRPr="000C4093">
        <w:rPr>
          <w:color w:val="000000"/>
          <w:sz w:val="24"/>
          <w:szCs w:val="24"/>
        </w:rPr>
        <w:t xml:space="preserve">. Pailgintos mokymosi dienos grupės </w:t>
      </w:r>
      <w:r w:rsidR="001215FE" w:rsidRPr="000C4093">
        <w:rPr>
          <w:color w:val="000000"/>
          <w:sz w:val="24"/>
          <w:szCs w:val="24"/>
        </w:rPr>
        <w:t xml:space="preserve">veiklos priežiūrą atlieka mokyklos vadovas </w:t>
      </w:r>
      <w:r w:rsidR="000361E6" w:rsidRPr="000C4093">
        <w:rPr>
          <w:color w:val="000000"/>
          <w:sz w:val="24"/>
          <w:szCs w:val="24"/>
        </w:rPr>
        <w:t>ir/</w:t>
      </w:r>
      <w:r w:rsidR="001215FE" w:rsidRPr="000C4093">
        <w:rPr>
          <w:color w:val="000000"/>
          <w:sz w:val="24"/>
          <w:szCs w:val="24"/>
        </w:rPr>
        <w:t xml:space="preserve">ar </w:t>
      </w:r>
      <w:r w:rsidR="000361E6" w:rsidRPr="000C4093">
        <w:rPr>
          <w:color w:val="000000"/>
          <w:sz w:val="24"/>
          <w:szCs w:val="24"/>
        </w:rPr>
        <w:t>pavaduotojas ugdymui bei</w:t>
      </w:r>
      <w:r w:rsidR="001215FE" w:rsidRPr="000C4093">
        <w:rPr>
          <w:color w:val="000000"/>
          <w:sz w:val="24"/>
          <w:szCs w:val="24"/>
        </w:rPr>
        <w:t xml:space="preserve"> kitos </w:t>
      </w:r>
      <w:r w:rsidR="00C306EB" w:rsidRPr="000C4093">
        <w:rPr>
          <w:color w:val="000000"/>
          <w:sz w:val="24"/>
          <w:szCs w:val="24"/>
        </w:rPr>
        <w:t>priežiūros</w:t>
      </w:r>
      <w:r w:rsidR="001215FE" w:rsidRPr="000C4093">
        <w:rPr>
          <w:color w:val="000000"/>
          <w:sz w:val="24"/>
          <w:szCs w:val="24"/>
        </w:rPr>
        <w:t xml:space="preserve"> funkcijas vykdančios institucijos.</w:t>
      </w:r>
    </w:p>
    <w:p w14:paraId="35EB70B4" w14:textId="0C19A1DF" w:rsidR="00315FC6" w:rsidRPr="005B4DE5" w:rsidRDefault="00315FC6" w:rsidP="005B4DE5">
      <w:pPr>
        <w:spacing w:after="160" w:line="259" w:lineRule="auto"/>
        <w:rPr>
          <w:color w:val="000000"/>
          <w:lang w:val="lt-LT"/>
        </w:rPr>
      </w:pPr>
      <w:bookmarkStart w:id="2" w:name="_GoBack"/>
      <w:bookmarkEnd w:id="2"/>
    </w:p>
    <w:sectPr w:rsidR="00315FC6" w:rsidRPr="005B4DE5" w:rsidSect="001F081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6"/>
      <w:numFmt w:val="decimal"/>
      <w:lvlText w:val="%1."/>
      <w:lvlJc w:val="left"/>
      <w:pPr>
        <w:tabs>
          <w:tab w:val="num" w:pos="1572"/>
        </w:tabs>
        <w:ind w:left="1572" w:hanging="276"/>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9"/>
    <w:multiLevelType w:val="multilevel"/>
    <w:tmpl w:val="00000009"/>
    <w:lvl w:ilvl="0">
      <w:start w:val="7"/>
      <w:numFmt w:val="decimal"/>
      <w:lvlText w:val="%1."/>
      <w:lvlJc w:val="left"/>
      <w:pPr>
        <w:tabs>
          <w:tab w:val="num" w:pos="1536"/>
        </w:tabs>
        <w:ind w:left="1536" w:hanging="240"/>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A"/>
    <w:multiLevelType w:val="multilevel"/>
    <w:tmpl w:val="0000000A"/>
    <w:lvl w:ilvl="0">
      <w:start w:val="1"/>
      <w:numFmt w:val="decimal"/>
      <w:lvlText w:val="7.%1."/>
      <w:lvlJc w:val="left"/>
      <w:pPr>
        <w:tabs>
          <w:tab w:val="num" w:pos="1716"/>
        </w:tabs>
        <w:ind w:left="1716" w:hanging="420"/>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B"/>
    <w:multiLevelType w:val="multilevel"/>
    <w:tmpl w:val="0000000B"/>
    <w:lvl w:ilvl="0">
      <w:start w:val="3"/>
      <w:numFmt w:val="decimal"/>
      <w:lvlText w:val="7.%1."/>
      <w:lvlJc w:val="left"/>
      <w:pPr>
        <w:tabs>
          <w:tab w:val="num" w:pos="1797"/>
        </w:tabs>
        <w:ind w:left="1797" w:hanging="511"/>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C"/>
    <w:multiLevelType w:val="multilevel"/>
    <w:tmpl w:val="0000000C"/>
    <w:lvl w:ilvl="0">
      <w:start w:val="4"/>
      <w:numFmt w:val="decimal"/>
      <w:lvlText w:val="7.%1."/>
      <w:lvlJc w:val="left"/>
      <w:pPr>
        <w:tabs>
          <w:tab w:val="num" w:pos="1841"/>
        </w:tabs>
        <w:ind w:left="1841" w:hanging="533"/>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D"/>
    <w:multiLevelType w:val="multilevel"/>
    <w:tmpl w:val="0000000D"/>
    <w:lvl w:ilvl="0">
      <w:start w:val="5"/>
      <w:numFmt w:val="decimal"/>
      <w:lvlText w:val="7.%1."/>
      <w:lvlJc w:val="left"/>
      <w:pPr>
        <w:tabs>
          <w:tab w:val="num" w:pos="1642"/>
        </w:tabs>
        <w:ind w:left="1642" w:hanging="424"/>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E"/>
    <w:multiLevelType w:val="multilevel"/>
    <w:tmpl w:val="0000000E"/>
    <w:lvl w:ilvl="0">
      <w:start w:val="8"/>
      <w:numFmt w:val="decimal"/>
      <w:lvlText w:val="%1."/>
      <w:lvlJc w:val="left"/>
      <w:pPr>
        <w:tabs>
          <w:tab w:val="num" w:pos="1647"/>
        </w:tabs>
        <w:ind w:left="1647" w:hanging="351"/>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F"/>
    <w:multiLevelType w:val="multilevel"/>
    <w:tmpl w:val="0000000F"/>
    <w:lvl w:ilvl="0">
      <w:start w:val="10"/>
      <w:numFmt w:val="decimal"/>
      <w:lvlText w:val="%1."/>
      <w:lvlJc w:val="left"/>
      <w:pPr>
        <w:tabs>
          <w:tab w:val="num" w:pos="2062"/>
        </w:tabs>
        <w:ind w:left="2062" w:hanging="360"/>
      </w:pPr>
      <w:rPr>
        <w:rFonts w:ascii="Times New Roman" w:eastAsia="Times New Roman" w:hAnsi="Times New Roman" w:cs="Times New Roman"/>
        <w:b w:val="0"/>
        <w:bCs w:val="0"/>
        <w:i w:val="0"/>
        <w:iCs w:val="0"/>
        <w:sz w:val="24"/>
      </w:rPr>
    </w:lvl>
    <w:lvl w:ilvl="1">
      <w:start w:val="1"/>
      <w:numFmt w:val="decimal"/>
      <w:lvlText w:val="%1.%2."/>
      <w:lvlJc w:val="left"/>
      <w:pPr>
        <w:tabs>
          <w:tab w:val="num" w:pos="1198"/>
        </w:tabs>
        <w:ind w:left="1198" w:hanging="432"/>
      </w:pPr>
    </w:lvl>
    <w:lvl w:ilvl="2">
      <w:start w:val="1"/>
      <w:numFmt w:val="decimal"/>
      <w:lvlText w:val="%1.%2.%3."/>
      <w:lvlJc w:val="left"/>
      <w:pPr>
        <w:tabs>
          <w:tab w:val="num" w:pos="1846"/>
        </w:tabs>
        <w:ind w:left="1630" w:hanging="504"/>
      </w:pPr>
    </w:lvl>
    <w:lvl w:ilvl="3">
      <w:start w:val="1"/>
      <w:numFmt w:val="decimal"/>
      <w:lvlText w:val="%1.%2.%3.%4."/>
      <w:lvlJc w:val="left"/>
      <w:pPr>
        <w:tabs>
          <w:tab w:val="num" w:pos="2206"/>
        </w:tabs>
        <w:ind w:left="2134" w:hanging="648"/>
      </w:pPr>
    </w:lvl>
    <w:lvl w:ilvl="4">
      <w:start w:val="1"/>
      <w:numFmt w:val="decimal"/>
      <w:lvlText w:val="%1.%2.%3.%4.%5."/>
      <w:lvlJc w:val="left"/>
      <w:pPr>
        <w:tabs>
          <w:tab w:val="num" w:pos="2926"/>
        </w:tabs>
        <w:ind w:left="2638" w:hanging="792"/>
      </w:pPr>
    </w:lvl>
    <w:lvl w:ilvl="5">
      <w:start w:val="1"/>
      <w:numFmt w:val="decimal"/>
      <w:lvlText w:val="%1.%2.%3.%4.%5.%6."/>
      <w:lvlJc w:val="left"/>
      <w:pPr>
        <w:tabs>
          <w:tab w:val="num" w:pos="3286"/>
        </w:tabs>
        <w:ind w:left="3142" w:hanging="936"/>
      </w:pPr>
    </w:lvl>
    <w:lvl w:ilvl="6">
      <w:start w:val="1"/>
      <w:numFmt w:val="decimal"/>
      <w:lvlText w:val="%1.%2.%3.%4.%5.%6.%7."/>
      <w:lvlJc w:val="left"/>
      <w:pPr>
        <w:tabs>
          <w:tab w:val="num" w:pos="4006"/>
        </w:tabs>
        <w:ind w:left="3646" w:hanging="1080"/>
      </w:pPr>
    </w:lvl>
    <w:lvl w:ilvl="7">
      <w:start w:val="1"/>
      <w:numFmt w:val="decimal"/>
      <w:lvlText w:val="%1.%2.%3.%4.%5.%6.%7.%8."/>
      <w:lvlJc w:val="left"/>
      <w:pPr>
        <w:tabs>
          <w:tab w:val="num" w:pos="4366"/>
        </w:tabs>
        <w:ind w:left="4150" w:hanging="1224"/>
      </w:pPr>
    </w:lvl>
    <w:lvl w:ilvl="8">
      <w:start w:val="1"/>
      <w:numFmt w:val="decimal"/>
      <w:lvlText w:val="%1.%2.%3.%4.%5.%6.%7.%8.%9."/>
      <w:lvlJc w:val="left"/>
      <w:pPr>
        <w:tabs>
          <w:tab w:val="num" w:pos="5086"/>
        </w:tabs>
        <w:ind w:left="4726" w:hanging="1440"/>
      </w:pPr>
    </w:lvl>
  </w:abstractNum>
  <w:abstractNum w:abstractNumId="8" w15:restartNumberingAfterBreak="0">
    <w:nsid w:val="05D91350"/>
    <w:multiLevelType w:val="multilevel"/>
    <w:tmpl w:val="DC9ABE1A"/>
    <w:lvl w:ilvl="0">
      <w:start w:val="1"/>
      <w:numFmt w:val="decimal"/>
      <w:lvlText w:val="%1."/>
      <w:lvlJc w:val="left"/>
      <w:pPr>
        <w:ind w:left="104" w:hanging="28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535" w:hanging="43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4520" w:hanging="432"/>
      </w:pPr>
      <w:rPr>
        <w:rFonts w:hint="default"/>
        <w:lang w:val="lt-LT" w:eastAsia="en-US" w:bidi="ar-SA"/>
      </w:rPr>
    </w:lvl>
    <w:lvl w:ilvl="3">
      <w:numFmt w:val="bullet"/>
      <w:lvlText w:val="•"/>
      <w:lvlJc w:val="left"/>
      <w:pPr>
        <w:ind w:left="5068" w:hanging="432"/>
      </w:pPr>
      <w:rPr>
        <w:rFonts w:hint="default"/>
        <w:lang w:val="lt-LT" w:eastAsia="en-US" w:bidi="ar-SA"/>
      </w:rPr>
    </w:lvl>
    <w:lvl w:ilvl="4">
      <w:numFmt w:val="bullet"/>
      <w:lvlText w:val="•"/>
      <w:lvlJc w:val="left"/>
      <w:pPr>
        <w:ind w:left="5617" w:hanging="432"/>
      </w:pPr>
      <w:rPr>
        <w:rFonts w:hint="default"/>
        <w:lang w:val="lt-LT" w:eastAsia="en-US" w:bidi="ar-SA"/>
      </w:rPr>
    </w:lvl>
    <w:lvl w:ilvl="5">
      <w:numFmt w:val="bullet"/>
      <w:lvlText w:val="•"/>
      <w:lvlJc w:val="left"/>
      <w:pPr>
        <w:ind w:left="6166" w:hanging="432"/>
      </w:pPr>
      <w:rPr>
        <w:rFonts w:hint="default"/>
        <w:lang w:val="lt-LT" w:eastAsia="en-US" w:bidi="ar-SA"/>
      </w:rPr>
    </w:lvl>
    <w:lvl w:ilvl="6">
      <w:numFmt w:val="bullet"/>
      <w:lvlText w:val="•"/>
      <w:lvlJc w:val="left"/>
      <w:pPr>
        <w:ind w:left="6714" w:hanging="432"/>
      </w:pPr>
      <w:rPr>
        <w:rFonts w:hint="default"/>
        <w:lang w:val="lt-LT" w:eastAsia="en-US" w:bidi="ar-SA"/>
      </w:rPr>
    </w:lvl>
    <w:lvl w:ilvl="7">
      <w:numFmt w:val="bullet"/>
      <w:lvlText w:val="•"/>
      <w:lvlJc w:val="left"/>
      <w:pPr>
        <w:ind w:left="7263" w:hanging="432"/>
      </w:pPr>
      <w:rPr>
        <w:rFonts w:hint="default"/>
        <w:lang w:val="lt-LT" w:eastAsia="en-US" w:bidi="ar-SA"/>
      </w:rPr>
    </w:lvl>
    <w:lvl w:ilvl="8">
      <w:numFmt w:val="bullet"/>
      <w:lvlText w:val="•"/>
      <w:lvlJc w:val="left"/>
      <w:pPr>
        <w:ind w:left="7812" w:hanging="432"/>
      </w:pPr>
      <w:rPr>
        <w:rFonts w:hint="default"/>
        <w:lang w:val="lt-LT" w:eastAsia="en-US" w:bidi="ar-SA"/>
      </w:rPr>
    </w:lvl>
  </w:abstractNum>
  <w:abstractNum w:abstractNumId="9" w15:restartNumberingAfterBreak="0">
    <w:nsid w:val="595267A2"/>
    <w:multiLevelType w:val="multilevel"/>
    <w:tmpl w:val="DC9ABE1A"/>
    <w:lvl w:ilvl="0">
      <w:start w:val="1"/>
      <w:numFmt w:val="decimal"/>
      <w:lvlText w:val="%1."/>
      <w:lvlJc w:val="left"/>
      <w:pPr>
        <w:ind w:left="706" w:hanging="28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535" w:hanging="43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4520" w:hanging="432"/>
      </w:pPr>
      <w:rPr>
        <w:rFonts w:hint="default"/>
        <w:lang w:val="lt-LT" w:eastAsia="en-US" w:bidi="ar-SA"/>
      </w:rPr>
    </w:lvl>
    <w:lvl w:ilvl="3">
      <w:numFmt w:val="bullet"/>
      <w:lvlText w:val="•"/>
      <w:lvlJc w:val="left"/>
      <w:pPr>
        <w:ind w:left="5068" w:hanging="432"/>
      </w:pPr>
      <w:rPr>
        <w:rFonts w:hint="default"/>
        <w:lang w:val="lt-LT" w:eastAsia="en-US" w:bidi="ar-SA"/>
      </w:rPr>
    </w:lvl>
    <w:lvl w:ilvl="4">
      <w:numFmt w:val="bullet"/>
      <w:lvlText w:val="•"/>
      <w:lvlJc w:val="left"/>
      <w:pPr>
        <w:ind w:left="5617" w:hanging="432"/>
      </w:pPr>
      <w:rPr>
        <w:rFonts w:hint="default"/>
        <w:lang w:val="lt-LT" w:eastAsia="en-US" w:bidi="ar-SA"/>
      </w:rPr>
    </w:lvl>
    <w:lvl w:ilvl="5">
      <w:numFmt w:val="bullet"/>
      <w:lvlText w:val="•"/>
      <w:lvlJc w:val="left"/>
      <w:pPr>
        <w:ind w:left="6166" w:hanging="432"/>
      </w:pPr>
      <w:rPr>
        <w:rFonts w:hint="default"/>
        <w:lang w:val="lt-LT" w:eastAsia="en-US" w:bidi="ar-SA"/>
      </w:rPr>
    </w:lvl>
    <w:lvl w:ilvl="6">
      <w:numFmt w:val="bullet"/>
      <w:lvlText w:val="•"/>
      <w:lvlJc w:val="left"/>
      <w:pPr>
        <w:ind w:left="6714" w:hanging="432"/>
      </w:pPr>
      <w:rPr>
        <w:rFonts w:hint="default"/>
        <w:lang w:val="lt-LT" w:eastAsia="en-US" w:bidi="ar-SA"/>
      </w:rPr>
    </w:lvl>
    <w:lvl w:ilvl="7">
      <w:numFmt w:val="bullet"/>
      <w:lvlText w:val="•"/>
      <w:lvlJc w:val="left"/>
      <w:pPr>
        <w:ind w:left="7263" w:hanging="432"/>
      </w:pPr>
      <w:rPr>
        <w:rFonts w:hint="default"/>
        <w:lang w:val="lt-LT" w:eastAsia="en-US" w:bidi="ar-SA"/>
      </w:rPr>
    </w:lvl>
    <w:lvl w:ilvl="8">
      <w:numFmt w:val="bullet"/>
      <w:lvlText w:val="•"/>
      <w:lvlJc w:val="left"/>
      <w:pPr>
        <w:ind w:left="7812" w:hanging="432"/>
      </w:pPr>
      <w:rPr>
        <w:rFonts w:hint="default"/>
        <w:lang w:val="lt-LT" w:eastAsia="en-US" w:bidi="ar-SA"/>
      </w:rPr>
    </w:lvl>
  </w:abstractNum>
  <w:abstractNum w:abstractNumId="10" w15:restartNumberingAfterBreak="0">
    <w:nsid w:val="5E2152BE"/>
    <w:multiLevelType w:val="multilevel"/>
    <w:tmpl w:val="DC9ABE1A"/>
    <w:lvl w:ilvl="0">
      <w:start w:val="1"/>
      <w:numFmt w:val="decimal"/>
      <w:lvlText w:val="%1."/>
      <w:lvlJc w:val="left"/>
      <w:pPr>
        <w:ind w:left="104" w:hanging="28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535" w:hanging="43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4520" w:hanging="432"/>
      </w:pPr>
      <w:rPr>
        <w:rFonts w:hint="default"/>
        <w:lang w:val="lt-LT" w:eastAsia="en-US" w:bidi="ar-SA"/>
      </w:rPr>
    </w:lvl>
    <w:lvl w:ilvl="3">
      <w:numFmt w:val="bullet"/>
      <w:lvlText w:val="•"/>
      <w:lvlJc w:val="left"/>
      <w:pPr>
        <w:ind w:left="5068" w:hanging="432"/>
      </w:pPr>
      <w:rPr>
        <w:rFonts w:hint="default"/>
        <w:lang w:val="lt-LT" w:eastAsia="en-US" w:bidi="ar-SA"/>
      </w:rPr>
    </w:lvl>
    <w:lvl w:ilvl="4">
      <w:numFmt w:val="bullet"/>
      <w:lvlText w:val="•"/>
      <w:lvlJc w:val="left"/>
      <w:pPr>
        <w:ind w:left="5617" w:hanging="432"/>
      </w:pPr>
      <w:rPr>
        <w:rFonts w:hint="default"/>
        <w:lang w:val="lt-LT" w:eastAsia="en-US" w:bidi="ar-SA"/>
      </w:rPr>
    </w:lvl>
    <w:lvl w:ilvl="5">
      <w:numFmt w:val="bullet"/>
      <w:lvlText w:val="•"/>
      <w:lvlJc w:val="left"/>
      <w:pPr>
        <w:ind w:left="6166" w:hanging="432"/>
      </w:pPr>
      <w:rPr>
        <w:rFonts w:hint="default"/>
        <w:lang w:val="lt-LT" w:eastAsia="en-US" w:bidi="ar-SA"/>
      </w:rPr>
    </w:lvl>
    <w:lvl w:ilvl="6">
      <w:numFmt w:val="bullet"/>
      <w:lvlText w:val="•"/>
      <w:lvlJc w:val="left"/>
      <w:pPr>
        <w:ind w:left="6714" w:hanging="432"/>
      </w:pPr>
      <w:rPr>
        <w:rFonts w:hint="default"/>
        <w:lang w:val="lt-LT" w:eastAsia="en-US" w:bidi="ar-SA"/>
      </w:rPr>
    </w:lvl>
    <w:lvl w:ilvl="7">
      <w:numFmt w:val="bullet"/>
      <w:lvlText w:val="•"/>
      <w:lvlJc w:val="left"/>
      <w:pPr>
        <w:ind w:left="7263" w:hanging="432"/>
      </w:pPr>
      <w:rPr>
        <w:rFonts w:hint="default"/>
        <w:lang w:val="lt-LT" w:eastAsia="en-US" w:bidi="ar-SA"/>
      </w:rPr>
    </w:lvl>
    <w:lvl w:ilvl="8">
      <w:numFmt w:val="bullet"/>
      <w:lvlText w:val="•"/>
      <w:lvlJc w:val="left"/>
      <w:pPr>
        <w:ind w:left="7812" w:hanging="432"/>
      </w:pPr>
      <w:rPr>
        <w:rFonts w:hint="default"/>
        <w:lang w:val="lt-LT" w:eastAsia="en-US" w:bidi="ar-SA"/>
      </w:rPr>
    </w:lvl>
  </w:abstractNum>
  <w:abstractNum w:abstractNumId="11" w15:restartNumberingAfterBreak="0">
    <w:nsid w:val="6CAC594C"/>
    <w:multiLevelType w:val="hybridMultilevel"/>
    <w:tmpl w:val="0C6AB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10"/>
    <w:rsid w:val="00011143"/>
    <w:rsid w:val="000361E6"/>
    <w:rsid w:val="000B78C3"/>
    <w:rsid w:val="000C4093"/>
    <w:rsid w:val="000E1C38"/>
    <w:rsid w:val="001215FE"/>
    <w:rsid w:val="001518D4"/>
    <w:rsid w:val="001A61C1"/>
    <w:rsid w:val="001B4329"/>
    <w:rsid w:val="001E6C7C"/>
    <w:rsid w:val="001F0810"/>
    <w:rsid w:val="00260F80"/>
    <w:rsid w:val="002A7814"/>
    <w:rsid w:val="00315FC6"/>
    <w:rsid w:val="003438C8"/>
    <w:rsid w:val="00373CD8"/>
    <w:rsid w:val="003744B0"/>
    <w:rsid w:val="003E0378"/>
    <w:rsid w:val="00442063"/>
    <w:rsid w:val="00471C9D"/>
    <w:rsid w:val="0051203F"/>
    <w:rsid w:val="00514265"/>
    <w:rsid w:val="005B4DE5"/>
    <w:rsid w:val="005C1009"/>
    <w:rsid w:val="00693167"/>
    <w:rsid w:val="006B2988"/>
    <w:rsid w:val="006C3AB0"/>
    <w:rsid w:val="00721F5B"/>
    <w:rsid w:val="00757C60"/>
    <w:rsid w:val="007B7411"/>
    <w:rsid w:val="007D7684"/>
    <w:rsid w:val="008533BD"/>
    <w:rsid w:val="00861B16"/>
    <w:rsid w:val="008A701A"/>
    <w:rsid w:val="008C1692"/>
    <w:rsid w:val="009869A0"/>
    <w:rsid w:val="00A3315E"/>
    <w:rsid w:val="00A87028"/>
    <w:rsid w:val="00AE0A4F"/>
    <w:rsid w:val="00AE57D1"/>
    <w:rsid w:val="00B0676B"/>
    <w:rsid w:val="00B50D2D"/>
    <w:rsid w:val="00BA092B"/>
    <w:rsid w:val="00C21C11"/>
    <w:rsid w:val="00C306EB"/>
    <w:rsid w:val="00CC4B56"/>
    <w:rsid w:val="00D45B30"/>
    <w:rsid w:val="00E233F6"/>
    <w:rsid w:val="00EA0426"/>
    <w:rsid w:val="00ED2452"/>
    <w:rsid w:val="00F01247"/>
    <w:rsid w:val="00F36658"/>
    <w:rsid w:val="00FF0A7A"/>
  </w:rsids>
  <m:mathPr>
    <m:mathFont m:val="Cambria Math"/>
    <m:brkBin m:val="before"/>
    <m:brkBinSub m:val="--"/>
    <m:smallFrac/>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F9C0"/>
  <w15:chartTrackingRefBased/>
  <w15:docId w15:val="{41D3F09C-B5A0-4FCE-BDC2-B79F2A39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3BD"/>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15E"/>
    <w:pPr>
      <w:widowControl w:val="0"/>
      <w:autoSpaceDE w:val="0"/>
      <w:autoSpaceDN w:val="0"/>
      <w:ind w:left="104" w:firstLine="1296"/>
    </w:pPr>
    <w:rPr>
      <w:sz w:val="22"/>
      <w:szCs w:val="22"/>
      <w:lang w:val="lt-LT"/>
    </w:rPr>
  </w:style>
  <w:style w:type="paragraph" w:styleId="BalloonText">
    <w:name w:val="Balloon Text"/>
    <w:basedOn w:val="Normal"/>
    <w:link w:val="BalloonTextChar"/>
    <w:uiPriority w:val="99"/>
    <w:semiHidden/>
    <w:unhideWhenUsed/>
    <w:rsid w:val="001B43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329"/>
    <w:rPr>
      <w:rFonts w:ascii="Segoe UI" w:eastAsia="Times New Roman" w:hAnsi="Segoe UI" w:cs="Segoe UI"/>
      <w:sz w:val="18"/>
      <w:szCs w:val="18"/>
      <w:lang w:val="en-US" w:eastAsia="en-US"/>
    </w:rPr>
  </w:style>
  <w:style w:type="table" w:customStyle="1" w:styleId="TableGrid1">
    <w:name w:val="Table Grid1"/>
    <w:basedOn w:val="TableNormal"/>
    <w:next w:val="TableGrid"/>
    <w:uiPriority w:val="39"/>
    <w:rsid w:val="00EA0426"/>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raui">
    <w:name w:val="Aprašui"/>
    <w:basedOn w:val="Normal"/>
    <w:link w:val="AprauiDiagrama"/>
    <w:qFormat/>
    <w:rsid w:val="00315FC6"/>
    <w:pPr>
      <w:jc w:val="center"/>
    </w:pPr>
    <w:rPr>
      <w:b/>
      <w:lang w:val="lt-LT"/>
    </w:rPr>
  </w:style>
  <w:style w:type="character" w:customStyle="1" w:styleId="AprauiDiagrama">
    <w:name w:val="Aprašui Diagrama"/>
    <w:basedOn w:val="DefaultParagraphFont"/>
    <w:link w:val="Apraui"/>
    <w:rsid w:val="00315FC6"/>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1ECCE-54D9-4FD0-BE9D-689E63F8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4460</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TRAKŲ R. LENTVARIO PRADINĖS MOKYKLOS</vt:lpstr>
      <vt:lpstr>    PAILGINTOS MOKYMOSI DIENOS GRUPĖS MOKYKLOJE TVARKOS APRAŠAS</vt:lpstr>
      <vt:lpstr>    </vt:lpstr>
      <vt:lpstr>    I SKYRIUS</vt:lpstr>
      <vt:lpstr>    BENDROSIOS NUOSTATOS</vt:lpstr>
      <vt:lpstr>    </vt:lpstr>
      <vt:lpstr>    TRAKŲ R. LENTVARIO PRADINĖS MOKYKLOS </vt:lpstr>
      <vt:lpstr>    PAILGINTOS MOKYMOSI DIENOS GRUPĖS DARBO </vt:lpstr>
      <vt:lpstr>    LAIKO IR VEIKLOS PLANAS 2025-2026 M. M.</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Lentvario pradinė</dc:creator>
  <cp:keywords/>
  <dc:description/>
  <cp:lastModifiedBy>Živilė Barkauskaitė</cp:lastModifiedBy>
  <cp:revision>3</cp:revision>
  <cp:lastPrinted>2025-08-27T08:17:00Z</cp:lastPrinted>
  <dcterms:created xsi:type="dcterms:W3CDTF">2025-08-29T12:28:00Z</dcterms:created>
  <dcterms:modified xsi:type="dcterms:W3CDTF">2025-08-29T12:29:00Z</dcterms:modified>
</cp:coreProperties>
</file>